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24" w:rsidRPr="00281EB5" w:rsidRDefault="000927DE" w:rsidP="005D03E7">
      <w:pPr>
        <w:spacing w:before="100" w:beforeAutospacing="1" w:after="100" w:afterAutospacing="1" w:line="240" w:lineRule="auto"/>
        <w:ind w:right="-360"/>
        <w:outlineLvl w:val="1"/>
        <w:rPr>
          <w:rFonts w:ascii="Times New Roman" w:eastAsia="Times New Roman" w:hAnsi="Times New Roman" w:cs="Times New Roman"/>
          <w:b/>
          <w:bCs/>
        </w:rPr>
      </w:pPr>
      <w:bookmarkStart w:id="0" w:name="_GoBack"/>
      <w:bookmarkEnd w:id="0"/>
      <w:r w:rsidRPr="00281EB5">
        <w:rPr>
          <w:rFonts w:ascii="Times New Roman" w:eastAsia="Times New Roman" w:hAnsi="Times New Roman" w:cs="Times New Roman"/>
          <w:b/>
          <w:bCs/>
        </w:rPr>
        <w:t>Robert C. Merton</w:t>
      </w:r>
      <w:r w:rsidR="00E75024" w:rsidRPr="00281EB5">
        <w:rPr>
          <w:rFonts w:ascii="Times New Roman" w:eastAsia="Times New Roman" w:hAnsi="Times New Roman" w:cs="Times New Roman"/>
          <w:b/>
          <w:bCs/>
        </w:rPr>
        <w:t xml:space="preserve">      </w:t>
      </w:r>
      <w:r w:rsidR="0037106B" w:rsidRPr="00281EB5">
        <w:rPr>
          <w:rFonts w:ascii="Times New Roman" w:eastAsia="Times New Roman" w:hAnsi="Times New Roman" w:cs="Times New Roman"/>
          <w:b/>
          <w:bCs/>
        </w:rPr>
        <w:tab/>
      </w:r>
      <w:r w:rsidR="0037106B" w:rsidRPr="00281EB5">
        <w:rPr>
          <w:rFonts w:ascii="Times New Roman" w:eastAsia="Times New Roman" w:hAnsi="Times New Roman" w:cs="Times New Roman"/>
          <w:b/>
          <w:bCs/>
        </w:rPr>
        <w:tab/>
      </w:r>
      <w:r w:rsidR="0037106B" w:rsidRPr="00281EB5">
        <w:rPr>
          <w:rFonts w:ascii="Times New Roman" w:eastAsia="Times New Roman" w:hAnsi="Times New Roman" w:cs="Times New Roman"/>
          <w:b/>
          <w:bCs/>
        </w:rPr>
        <w:tab/>
      </w:r>
      <w:r w:rsidR="0037106B" w:rsidRPr="00281EB5">
        <w:rPr>
          <w:rFonts w:ascii="Times New Roman" w:eastAsia="Times New Roman" w:hAnsi="Times New Roman" w:cs="Times New Roman"/>
          <w:b/>
          <w:bCs/>
        </w:rPr>
        <w:tab/>
      </w:r>
      <w:r w:rsidR="0037106B" w:rsidRPr="00281EB5">
        <w:rPr>
          <w:rFonts w:ascii="Times New Roman" w:eastAsia="Times New Roman" w:hAnsi="Times New Roman" w:cs="Times New Roman"/>
          <w:b/>
          <w:bCs/>
        </w:rPr>
        <w:tab/>
      </w:r>
      <w:r w:rsidR="0037106B" w:rsidRPr="00281EB5">
        <w:rPr>
          <w:rFonts w:ascii="Times New Roman" w:eastAsia="Times New Roman" w:hAnsi="Times New Roman" w:cs="Times New Roman"/>
          <w:b/>
          <w:bCs/>
        </w:rPr>
        <w:tab/>
      </w:r>
      <w:r w:rsidR="00E75024" w:rsidRPr="00281EB5">
        <w:rPr>
          <w:rFonts w:ascii="Times New Roman" w:eastAsia="Times New Roman" w:hAnsi="Times New Roman" w:cs="Times New Roman"/>
          <w:b/>
          <w:bCs/>
        </w:rPr>
        <w:t xml:space="preserve"> </w:t>
      </w:r>
    </w:p>
    <w:p w:rsidR="00E75024" w:rsidRPr="00281EB5" w:rsidRDefault="00E75024" w:rsidP="005D03E7">
      <w:pPr>
        <w:spacing w:before="100" w:beforeAutospacing="1" w:after="100" w:afterAutospacing="1" w:line="240" w:lineRule="auto"/>
        <w:ind w:right="-360"/>
        <w:outlineLvl w:val="1"/>
        <w:rPr>
          <w:rFonts w:ascii="Times New Roman" w:eastAsia="Times New Roman" w:hAnsi="Times New Roman" w:cs="Times New Roman"/>
          <w:bCs/>
          <w:i/>
          <w:vanish/>
        </w:rPr>
      </w:pPr>
      <w:r w:rsidRPr="00281EB5">
        <w:rPr>
          <w:rFonts w:ascii="Times New Roman" w:eastAsia="Times New Roman" w:hAnsi="Times New Roman" w:cs="Times New Roman"/>
          <w:bCs/>
          <w:i/>
        </w:rPr>
        <w:t>Education</w:t>
      </w:r>
      <w:r w:rsidR="000927DE" w:rsidRPr="00281EB5">
        <w:rPr>
          <w:rFonts w:ascii="Times New Roman" w:eastAsia="Times New Roman" w:hAnsi="Times New Roman" w:cs="Times New Roman"/>
          <w:bCs/>
          <w:i/>
          <w:vanish/>
        </w:rPr>
        <w:t>Robert C. Merton</w:t>
      </w:r>
    </w:p>
    <w:p w:rsidR="00E75024" w:rsidRPr="00281EB5" w:rsidRDefault="00E75024" w:rsidP="005D03E7">
      <w:pPr>
        <w:spacing w:before="100" w:beforeAutospacing="1" w:after="100" w:afterAutospacing="1" w:line="240" w:lineRule="auto"/>
        <w:ind w:right="-360"/>
        <w:outlineLvl w:val="1"/>
        <w:rPr>
          <w:rFonts w:ascii="Times New Roman" w:eastAsia="Times New Roman" w:hAnsi="Times New Roman" w:cs="Times New Roman"/>
          <w:bCs/>
          <w:i/>
          <w:vanish/>
        </w:rPr>
      </w:pPr>
    </w:p>
    <w:p w:rsidR="000927DE" w:rsidRPr="00281EB5" w:rsidRDefault="00E75024" w:rsidP="005D03E7">
      <w:pPr>
        <w:spacing w:before="100" w:beforeAutospacing="1" w:after="100" w:afterAutospacing="1" w:line="240" w:lineRule="auto"/>
        <w:ind w:right="-360"/>
        <w:outlineLvl w:val="1"/>
        <w:rPr>
          <w:rFonts w:ascii="Times New Roman" w:eastAsia="Times New Roman" w:hAnsi="Times New Roman" w:cs="Times New Roman"/>
          <w:bCs/>
          <w:i/>
          <w:vanish/>
        </w:rPr>
      </w:pPr>
      <w:r w:rsidRPr="00281EB5">
        <w:rPr>
          <w:rFonts w:ascii="Times New Roman" w:eastAsia="Times New Roman" w:hAnsi="Times New Roman" w:cs="Times New Roman"/>
          <w:bCs/>
          <w:i/>
          <w:vanish/>
        </w:rPr>
        <w:t xml:space="preserve">                          </w:t>
      </w:r>
    </w:p>
    <w:p w:rsidR="00E75024" w:rsidRPr="00281EB5" w:rsidRDefault="00E75024" w:rsidP="005D03E7">
      <w:pPr>
        <w:spacing w:before="100" w:beforeAutospacing="1" w:after="100" w:afterAutospacing="1" w:line="240" w:lineRule="auto"/>
        <w:ind w:right="-360"/>
        <w:outlineLvl w:val="1"/>
        <w:rPr>
          <w:rFonts w:ascii="Times New Roman" w:eastAsia="Times New Roman" w:hAnsi="Times New Roman" w:cs="Times New Roman"/>
          <w:bCs/>
          <w:i/>
          <w:vanish/>
        </w:rPr>
      </w:pPr>
    </w:p>
    <w:p w:rsidR="00E75024" w:rsidRPr="00281EB5" w:rsidRDefault="00E75024" w:rsidP="005D03E7">
      <w:pPr>
        <w:spacing w:before="100" w:beforeAutospacing="1" w:after="100" w:afterAutospacing="1" w:line="240" w:lineRule="auto"/>
        <w:ind w:right="-360"/>
        <w:outlineLvl w:val="1"/>
        <w:rPr>
          <w:rFonts w:ascii="Times New Roman" w:eastAsia="Times New Roman" w:hAnsi="Times New Roman" w:cs="Times New Roman"/>
        </w:rPr>
      </w:pPr>
    </w:p>
    <w:p w:rsidR="000927DE" w:rsidRPr="00281EB5" w:rsidRDefault="000927DE"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B.S., Columbia University (Engineering Mathematics), 1966</w:t>
      </w:r>
      <w:r w:rsidRPr="00281EB5">
        <w:rPr>
          <w:rFonts w:ascii="Times New Roman" w:eastAsia="Times New Roman" w:hAnsi="Times New Roman" w:cs="Times New Roman"/>
        </w:rPr>
        <w:br/>
        <w:t>M.S., California Institute of Technology (Applied Mathematics), 1967</w:t>
      </w:r>
      <w:r w:rsidRPr="00281EB5">
        <w:rPr>
          <w:rFonts w:ascii="Times New Roman" w:eastAsia="Times New Roman" w:hAnsi="Times New Roman" w:cs="Times New Roman"/>
        </w:rPr>
        <w:br/>
        <w:t>Ph.D., Massachusetts Institute of Technology (Economics), 1970</w:t>
      </w:r>
    </w:p>
    <w:p w:rsidR="000927DE" w:rsidRPr="00281EB5" w:rsidRDefault="000927DE"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i/>
          <w:iCs/>
        </w:rPr>
        <w:t>Honorary Degrees</w:t>
      </w:r>
      <w:r w:rsidRPr="00281EB5">
        <w:rPr>
          <w:rFonts w:ascii="Times New Roman" w:eastAsia="Times New Roman" w:hAnsi="Times New Roman" w:cs="Times New Roman"/>
        </w:rPr>
        <w:t xml:space="preserve"> </w:t>
      </w:r>
    </w:p>
    <w:p w:rsidR="000927DE"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Masters of Arts, Harvard University, 1989</w:t>
      </w:r>
      <w:r w:rsidRPr="00281EB5">
        <w:rPr>
          <w:rFonts w:ascii="Times New Roman" w:eastAsia="Times New Roman" w:hAnsi="Times New Roman" w:cs="Times New Roman"/>
        </w:rPr>
        <w:br/>
        <w:t>Doctor of Laws, University of Chicago, 1991</w:t>
      </w:r>
      <w:r w:rsidRPr="00281EB5">
        <w:rPr>
          <w:rFonts w:ascii="Times New Roman" w:eastAsia="Times New Roman" w:hAnsi="Times New Roman" w:cs="Times New Roman"/>
        </w:rPr>
        <w:br/>
        <w:t>Professeur Honoris Causa, Hautes Etudes Commerciales (France), 1995</w:t>
      </w:r>
      <w:r w:rsidRPr="00281EB5">
        <w:rPr>
          <w:rFonts w:ascii="Times New Roman" w:eastAsia="Times New Roman" w:hAnsi="Times New Roman" w:cs="Times New Roman"/>
        </w:rPr>
        <w:br/>
        <w:t>Doctor of Economic Science (honoris causa), University of Lausanne, 1996</w:t>
      </w:r>
      <w:r w:rsidRPr="00281EB5">
        <w:rPr>
          <w:rFonts w:ascii="Times New Roman" w:eastAsia="Times New Roman" w:hAnsi="Times New Roman" w:cs="Times New Roman"/>
        </w:rPr>
        <w:br/>
        <w:t>Doctoris Honoris Causa, University Paris-Dauphine, 1997</w:t>
      </w:r>
      <w:r w:rsidRPr="00281EB5">
        <w:rPr>
          <w:rFonts w:ascii="Times New Roman" w:eastAsia="Times New Roman" w:hAnsi="Times New Roman" w:cs="Times New Roman"/>
        </w:rPr>
        <w:br/>
        <w:t>Doctor of Management Science (honoris causa), National Sun Yat-sen University, 1998</w:t>
      </w:r>
      <w:r w:rsidRPr="00281EB5">
        <w:rPr>
          <w:rFonts w:ascii="Times New Roman" w:eastAsia="Times New Roman" w:hAnsi="Times New Roman" w:cs="Times New Roman"/>
        </w:rPr>
        <w:br/>
        <w:t>Doctor of Science (honoris causa), Athens University of Economics and Business, 2003</w:t>
      </w:r>
      <w:r w:rsidRPr="00281EB5">
        <w:rPr>
          <w:rFonts w:ascii="Times New Roman" w:eastAsia="Times New Roman" w:hAnsi="Times New Roman" w:cs="Times New Roman"/>
        </w:rPr>
        <w:br/>
        <w:t>Doctor Honoris Causa , Universidad Nacional Mayor de San Marcos, Lima, Peru, 2004</w:t>
      </w:r>
      <w:r w:rsidRPr="00281EB5">
        <w:rPr>
          <w:rFonts w:ascii="Times New Roman" w:eastAsia="Times New Roman" w:hAnsi="Times New Roman" w:cs="Times New Roman"/>
        </w:rPr>
        <w:br/>
        <w:t>Doctor of Philosophy Honoris Causa, Universidad Nacional Federico Villarreal, Lima, Peru, 2004</w:t>
      </w:r>
      <w:r w:rsidRPr="00281EB5">
        <w:rPr>
          <w:rFonts w:ascii="Times New Roman" w:eastAsia="Times New Roman" w:hAnsi="Times New Roman" w:cs="Times New Roman"/>
        </w:rPr>
        <w:br/>
      </w:r>
      <w:hyperlink r:id="rId8" w:history="1">
        <w:r w:rsidRPr="00281EB5">
          <w:rPr>
            <w:rFonts w:ascii="Times New Roman" w:eastAsia="Times New Roman" w:hAnsi="Times New Roman" w:cs="Times New Roman"/>
          </w:rPr>
          <w:t xml:space="preserve">Doctor of Science, </w:t>
        </w:r>
        <w:r w:rsidRPr="00281EB5">
          <w:rPr>
            <w:rFonts w:ascii="Times New Roman" w:eastAsia="Times New Roman" w:hAnsi="Times New Roman" w:cs="Times New Roman"/>
            <w:i/>
            <w:iCs/>
          </w:rPr>
          <w:t>Honoris Causa</w:t>
        </w:r>
        <w:r w:rsidRPr="00281EB5">
          <w:rPr>
            <w:rFonts w:ascii="Times New Roman" w:eastAsia="Times New Roman" w:hAnsi="Times New Roman" w:cs="Times New Roman"/>
          </w:rPr>
          <w:t>, Claremont Graduate University, 2008</w:t>
        </w:r>
      </w:hyperlink>
      <w:r w:rsidRPr="00281EB5">
        <w:rPr>
          <w:rFonts w:ascii="Times New Roman" w:eastAsia="Times New Roman" w:hAnsi="Times New Roman" w:cs="Times New Roman"/>
        </w:rPr>
        <w:t> </w:t>
      </w:r>
    </w:p>
    <w:p w:rsidR="00AA2A6E" w:rsidRDefault="00BE2723"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Honored Professor, </w:t>
      </w:r>
      <w:r w:rsidR="001B16F6" w:rsidRPr="00281EB5">
        <w:rPr>
          <w:rFonts w:ascii="Times New Roman" w:eastAsia="Times New Roman" w:hAnsi="Times New Roman" w:cs="Times New Roman"/>
        </w:rPr>
        <w:t xml:space="preserve">Saint-Petersburg University of Management and Economics, </w:t>
      </w:r>
      <w:r w:rsidRPr="00281EB5">
        <w:rPr>
          <w:rFonts w:ascii="Times New Roman" w:eastAsia="Times New Roman" w:hAnsi="Times New Roman" w:cs="Times New Roman"/>
        </w:rPr>
        <w:t>St. Petersburg</w:t>
      </w:r>
      <w:r w:rsidR="00AA2A6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Russia, </w:t>
      </w:r>
      <w:r w:rsidR="00AA2A6E" w:rsidRPr="00281EB5">
        <w:rPr>
          <w:rFonts w:ascii="Times New Roman" w:eastAsia="Times New Roman" w:hAnsi="Times New Roman" w:cs="Times New Roman"/>
        </w:rPr>
        <w:t>2011</w:t>
      </w:r>
    </w:p>
    <w:p w:rsidR="0007156B" w:rsidRDefault="0007156B" w:rsidP="005D03E7">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Doctor Honoris Causa, Universidad Catolica de Chile, Santiago, 2014</w:t>
      </w:r>
    </w:p>
    <w:p w:rsidR="0007156B" w:rsidRDefault="0007156B" w:rsidP="005D03E7">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Doctor of Science, honoris causa Chinese University of Hong Kong, 2014</w:t>
      </w:r>
    </w:p>
    <w:p w:rsidR="0007156B" w:rsidRDefault="0007156B" w:rsidP="005D03E7">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Doctor of Business Administration, honoris causa, University of Macau, 2014</w:t>
      </w:r>
    </w:p>
    <w:p w:rsidR="000E072C" w:rsidRDefault="008C7F72" w:rsidP="00100A57">
      <w:pPr>
        <w:spacing w:after="0" w:line="240" w:lineRule="auto"/>
        <w:ind w:right="-360"/>
        <w:rPr>
          <w:rFonts w:ascii="Times New Roman" w:hAnsi="Times New Roman" w:cs="Times New Roman"/>
          <w:lang w:val="es-MX"/>
        </w:rPr>
      </w:pPr>
      <w:r w:rsidRPr="002A1004">
        <w:rPr>
          <w:rFonts w:ascii="Times New Roman" w:hAnsi="Times New Roman" w:cs="Times New Roman"/>
          <w:lang w:val="es-MX"/>
        </w:rPr>
        <w:t>Doctor Honoris Causa, Instituto Polit</w:t>
      </w:r>
      <w:r w:rsidR="00F17290">
        <w:rPr>
          <w:rFonts w:ascii="Times New Roman" w:hAnsi="Times New Roman" w:cs="Times New Roman"/>
          <w:lang w:val="es-MX"/>
        </w:rPr>
        <w:t>é</w:t>
      </w:r>
      <w:r w:rsidRPr="002A1004">
        <w:rPr>
          <w:rFonts w:ascii="Times New Roman" w:hAnsi="Times New Roman" w:cs="Times New Roman"/>
          <w:lang w:val="es-MX"/>
        </w:rPr>
        <w:t>cnico Nacional</w:t>
      </w:r>
      <w:r w:rsidR="000E072C" w:rsidRPr="002A1004">
        <w:rPr>
          <w:rFonts w:ascii="Times New Roman" w:hAnsi="Times New Roman" w:cs="Times New Roman"/>
          <w:lang w:val="es-MX"/>
        </w:rPr>
        <w:t>, Mexico, 2016</w:t>
      </w:r>
    </w:p>
    <w:p w:rsidR="00C50862" w:rsidRPr="00A931AB" w:rsidRDefault="00C50862" w:rsidP="00100A57">
      <w:pPr>
        <w:spacing w:after="0" w:line="240" w:lineRule="auto"/>
        <w:rPr>
          <w:rFonts w:ascii="Times New Roman" w:hAnsi="Times New Roman" w:cs="Times New Roman"/>
        </w:rPr>
      </w:pPr>
      <w:r w:rsidRPr="00A931AB">
        <w:rPr>
          <w:rFonts w:ascii="Times New Roman" w:hAnsi="Times New Roman" w:cs="Times New Roman"/>
        </w:rPr>
        <w:t xml:space="preserve">Honorary Doctorate, </w:t>
      </w:r>
      <w:r w:rsidRPr="00A931AB">
        <w:rPr>
          <w:rFonts w:ascii="Times New Roman" w:hAnsi="Times New Roman" w:cs="Times New Roman"/>
          <w:lang w:val="en"/>
        </w:rPr>
        <w:t>Universidad Michoacana de San Nicolás de Hidalgo</w:t>
      </w:r>
      <w:r w:rsidRPr="00A931AB">
        <w:rPr>
          <w:rFonts w:ascii="Times New Roman" w:hAnsi="Times New Roman" w:cs="Times New Roman"/>
        </w:rPr>
        <w:t>, Morelia, Mexico; 2017 Honorary Professor, University of Electronic Science and Technology of China, Chengdu, China; 2017 Honorary Professor,  Sic</w:t>
      </w:r>
      <w:r w:rsidR="00A931AB">
        <w:rPr>
          <w:rFonts w:ascii="Times New Roman" w:hAnsi="Times New Roman" w:cs="Times New Roman"/>
        </w:rPr>
        <w:t xml:space="preserve">huan University, Chengdu China </w:t>
      </w:r>
    </w:p>
    <w:p w:rsidR="00192F41" w:rsidRPr="00A931AB" w:rsidRDefault="00192F41" w:rsidP="00100A57">
      <w:pPr>
        <w:spacing w:after="0" w:line="240" w:lineRule="auto"/>
        <w:rPr>
          <w:rFonts w:ascii="Times New Roman" w:hAnsi="Times New Roman" w:cs="Times New Roman"/>
        </w:rPr>
      </w:pPr>
      <w:r w:rsidRPr="00A931AB">
        <w:rPr>
          <w:rFonts w:ascii="Times New Roman" w:hAnsi="Times New Roman" w:cs="Times New Roman"/>
        </w:rPr>
        <w:t>Honorary Professorship, Sichuan University, Chengdu, China  2017</w:t>
      </w:r>
    </w:p>
    <w:p w:rsidR="0091795D" w:rsidRPr="00A931AB" w:rsidRDefault="0091795D" w:rsidP="00100A57">
      <w:pPr>
        <w:spacing w:after="0" w:line="240" w:lineRule="auto"/>
        <w:rPr>
          <w:rStyle w:val="emtidy-3"/>
          <w:rFonts w:ascii="Times New Roman" w:hAnsi="Times New Roman" w:cs="Times New Roman"/>
        </w:rPr>
      </w:pPr>
      <w:r w:rsidRPr="00A931AB">
        <w:rPr>
          <w:rStyle w:val="emtidy-3"/>
          <w:rFonts w:ascii="Times New Roman" w:hAnsi="Times New Roman" w:cs="Times New Roman"/>
        </w:rPr>
        <w:t>Honorary Professor, University of Electronic Science and Technology of China, Chengdu, China  2017</w:t>
      </w:r>
    </w:p>
    <w:p w:rsidR="00996CBC" w:rsidRPr="008B4621" w:rsidRDefault="00996CBC" w:rsidP="00100A57">
      <w:pPr>
        <w:spacing w:after="0" w:line="240" w:lineRule="auto"/>
        <w:rPr>
          <w:rFonts w:ascii="Times New Roman" w:hAnsi="Times New Roman" w:cs="Times New Roman"/>
        </w:rPr>
      </w:pPr>
      <w:r w:rsidRPr="00A931AB">
        <w:rPr>
          <w:rFonts w:ascii="Times New Roman" w:hAnsi="Times New Roman" w:cs="Times New Roman"/>
        </w:rPr>
        <w:t>Honorary Fellow, Membro Onorario del Corpo Accademico, Ca’ Foscari University of Venice, 2018</w:t>
      </w:r>
    </w:p>
    <w:p w:rsidR="00076E18" w:rsidRPr="00A931AB" w:rsidRDefault="00076E18" w:rsidP="00100A57">
      <w:pPr>
        <w:spacing w:after="0" w:line="240" w:lineRule="auto"/>
        <w:ind w:right="-360"/>
        <w:rPr>
          <w:rFonts w:ascii="Times New Roman" w:hAnsi="Times New Roman" w:cs="Times New Roman"/>
        </w:rPr>
      </w:pPr>
      <w:r w:rsidRPr="00A931AB">
        <w:rPr>
          <w:rFonts w:ascii="Times New Roman" w:hAnsi="Times New Roman" w:cs="Times New Roman"/>
        </w:rPr>
        <w:t xml:space="preserve">Honorary </w:t>
      </w:r>
      <w:r w:rsidR="00F210F1">
        <w:rPr>
          <w:rFonts w:ascii="Times New Roman" w:hAnsi="Times New Roman" w:cs="Times New Roman"/>
        </w:rPr>
        <w:t>Professor,</w:t>
      </w:r>
      <w:r w:rsidRPr="00A931AB">
        <w:rPr>
          <w:rFonts w:ascii="Times New Roman" w:hAnsi="Times New Roman" w:cs="Times New Roman"/>
        </w:rPr>
        <w:t xml:space="preserve"> Northwestern  University, Xi’An, China, 2018</w:t>
      </w:r>
    </w:p>
    <w:p w:rsidR="00076E18" w:rsidRPr="00A931AB" w:rsidRDefault="00076E18" w:rsidP="00100A57">
      <w:pPr>
        <w:spacing w:after="0" w:line="240" w:lineRule="auto"/>
        <w:ind w:right="-360"/>
        <w:rPr>
          <w:rFonts w:ascii="Times New Roman" w:hAnsi="Times New Roman" w:cs="Times New Roman"/>
        </w:rPr>
      </w:pPr>
      <w:r w:rsidRPr="00A931AB">
        <w:rPr>
          <w:rFonts w:ascii="Times New Roman" w:hAnsi="Times New Roman" w:cs="Times New Roman"/>
        </w:rPr>
        <w:t xml:space="preserve">Honorary </w:t>
      </w:r>
      <w:r w:rsidR="00F210F1">
        <w:rPr>
          <w:rFonts w:ascii="Times New Roman" w:hAnsi="Times New Roman" w:cs="Times New Roman"/>
        </w:rPr>
        <w:t>Professor,</w:t>
      </w:r>
      <w:r w:rsidRPr="00A931AB">
        <w:rPr>
          <w:rFonts w:ascii="Times New Roman" w:hAnsi="Times New Roman" w:cs="Times New Roman"/>
        </w:rPr>
        <w:t xml:space="preserve"> Sichuan Normal University, Chengdu, China, 2018</w:t>
      </w:r>
    </w:p>
    <w:p w:rsidR="00076E18" w:rsidRPr="00A931AB" w:rsidRDefault="00076E18" w:rsidP="00100A57">
      <w:pPr>
        <w:spacing w:after="0" w:line="240" w:lineRule="auto"/>
        <w:ind w:right="-360"/>
        <w:rPr>
          <w:rFonts w:ascii="Times New Roman" w:hAnsi="Times New Roman" w:cs="Times New Roman"/>
        </w:rPr>
      </w:pPr>
      <w:r w:rsidRPr="00A931AB">
        <w:rPr>
          <w:rFonts w:ascii="Times New Roman" w:hAnsi="Times New Roman" w:cs="Times New Roman"/>
        </w:rPr>
        <w:t xml:space="preserve">Honorary </w:t>
      </w:r>
      <w:r w:rsidR="00F210F1">
        <w:rPr>
          <w:rFonts w:ascii="Times New Roman" w:hAnsi="Times New Roman" w:cs="Times New Roman"/>
        </w:rPr>
        <w:t>Professor,</w:t>
      </w:r>
      <w:r w:rsidRPr="00A931AB">
        <w:rPr>
          <w:rFonts w:ascii="Times New Roman" w:hAnsi="Times New Roman" w:cs="Times New Roman"/>
        </w:rPr>
        <w:t xml:space="preserve"> Zhejiang University, Hangzhou, China, 2018</w:t>
      </w:r>
    </w:p>
    <w:p w:rsidR="00192F41" w:rsidRPr="00D860AF" w:rsidRDefault="00192F41" w:rsidP="00A931AB">
      <w:pPr>
        <w:spacing w:after="0"/>
        <w:ind w:right="-540"/>
        <w:rPr>
          <w:rFonts w:ascii="Times New Roman" w:hAnsi="Times New Roman" w:cs="Times New Roman"/>
          <w:b/>
          <w:color w:val="FF0000"/>
        </w:rPr>
      </w:pPr>
    </w:p>
    <w:p w:rsidR="000927DE" w:rsidRPr="00281EB5" w:rsidRDefault="000927DE" w:rsidP="005D03E7">
      <w:pPr>
        <w:spacing w:before="100" w:beforeAutospacing="1" w:after="100" w:afterAutospacing="1" w:line="240" w:lineRule="auto"/>
        <w:ind w:right="-360"/>
        <w:rPr>
          <w:rFonts w:ascii="Times New Roman" w:eastAsia="Times New Roman" w:hAnsi="Times New Roman" w:cs="Times New Roman"/>
          <w:i/>
          <w:iCs/>
        </w:rPr>
      </w:pPr>
      <w:r w:rsidRPr="00281EB5">
        <w:rPr>
          <w:rFonts w:ascii="Times New Roman" w:eastAsia="Times New Roman" w:hAnsi="Times New Roman" w:cs="Times New Roman"/>
          <w:i/>
          <w:iCs/>
        </w:rPr>
        <w:t>Academic Appointments</w:t>
      </w:r>
    </w:p>
    <w:p w:rsidR="00C127EE" w:rsidRPr="00281EB5" w:rsidRDefault="00E75024" w:rsidP="005D03E7">
      <w:pPr>
        <w:spacing w:after="0" w:line="240" w:lineRule="auto"/>
        <w:ind w:right="-360"/>
        <w:rPr>
          <w:rFonts w:ascii="Times New Roman" w:eastAsia="Times New Roman" w:hAnsi="Times New Roman" w:cs="Times New Roman"/>
        </w:rPr>
      </w:pPr>
      <w:r w:rsidRPr="00281EB5">
        <w:rPr>
          <w:rFonts w:ascii="Times New Roman" w:hAnsi="Times New Roman" w:cs="Times New Roman"/>
          <w:bCs/>
        </w:rPr>
        <w:t>School of Management Distinguished Professor of Finance,</w:t>
      </w:r>
      <w:r w:rsidRPr="00281EB5">
        <w:rPr>
          <w:rFonts w:ascii="Times New Roman" w:eastAsia="Times New Roman" w:hAnsi="Times New Roman" w:cs="Times New Roman"/>
        </w:rPr>
        <w:t xml:space="preserve"> A.P. Sloan School of Management, Massachusetts Institute of Technology, 2010-                                                                   </w:t>
      </w:r>
    </w:p>
    <w:p w:rsidR="00C127EE" w:rsidRPr="00281EB5" w:rsidRDefault="00E75024"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University Professor Emeritus, Harvard University, 2010-                                                         </w:t>
      </w:r>
    </w:p>
    <w:p w:rsidR="000927DE"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John and Natty McArthur University Professor, Graduate School of Business Administration, Harvard University,1998-</w:t>
      </w:r>
      <w:r w:rsidR="00E75024" w:rsidRPr="00281EB5">
        <w:rPr>
          <w:rFonts w:ascii="Times New Roman" w:eastAsia="Times New Roman" w:hAnsi="Times New Roman" w:cs="Times New Roman"/>
        </w:rPr>
        <w:t>2010</w:t>
      </w:r>
      <w:r w:rsidRPr="00281EB5">
        <w:rPr>
          <w:rFonts w:ascii="Times New Roman" w:eastAsia="Times New Roman" w:hAnsi="Times New Roman" w:cs="Times New Roman"/>
        </w:rPr>
        <w:br/>
        <w:t>George Fisher Baker Professor of Business Administration, Graduate School of Business Administration, Harvard University, 1988-1998</w:t>
      </w:r>
      <w:r w:rsidRPr="00281EB5">
        <w:rPr>
          <w:rFonts w:ascii="Times New Roman" w:eastAsia="Times New Roman" w:hAnsi="Times New Roman" w:cs="Times New Roman"/>
        </w:rPr>
        <w:br/>
        <w:t xml:space="preserve">Invited Professor of Finance, Faculte des Sciences Economiques, Universite de Nantes, </w:t>
      </w:r>
      <w:r w:rsidR="00E75024" w:rsidRPr="00281EB5">
        <w:rPr>
          <w:rFonts w:ascii="Times New Roman" w:eastAsia="Times New Roman" w:hAnsi="Times New Roman" w:cs="Times New Roman"/>
        </w:rPr>
        <w:t>1993</w:t>
      </w:r>
      <w:r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Visiting Professor of Finance, Graduate School of Business Administration, Harvard University, 1987-1988</w:t>
      </w:r>
      <w:r w:rsidRPr="00281EB5">
        <w:rPr>
          <w:rFonts w:ascii="Times New Roman" w:eastAsia="Times New Roman" w:hAnsi="Times New Roman" w:cs="Times New Roman"/>
        </w:rPr>
        <w:br/>
        <w:t>J.C. Penney Professor of Management, A.P. Sloan School of Management, Massachusetts Institute of Technology,1980-1988</w:t>
      </w:r>
      <w:r w:rsidRPr="00281EB5">
        <w:rPr>
          <w:rFonts w:ascii="Times New Roman" w:eastAsia="Times New Roman" w:hAnsi="Times New Roman" w:cs="Times New Roman"/>
        </w:rPr>
        <w:br/>
        <w:t xml:space="preserve">Assistant Professor of Finance, 1970-73, Associate Professor, 1973-74; Professor 1974-80, A.P. Sloan School </w:t>
      </w:r>
      <w:r w:rsidRPr="00281EB5">
        <w:rPr>
          <w:rFonts w:ascii="Times New Roman" w:eastAsia="Times New Roman" w:hAnsi="Times New Roman" w:cs="Times New Roman"/>
        </w:rPr>
        <w:lastRenderedPageBreak/>
        <w:t>of Management, Massachusetts Institute of Technology</w:t>
      </w:r>
      <w:r w:rsidRPr="00281EB5">
        <w:rPr>
          <w:rFonts w:ascii="Times New Roman" w:eastAsia="Times New Roman" w:hAnsi="Times New Roman" w:cs="Times New Roman"/>
        </w:rPr>
        <w:br/>
        <w:t xml:space="preserve">Research Associate, National Bureau of Economic Research </w:t>
      </w:r>
      <w:r w:rsidR="00E75024" w:rsidRPr="00281EB5">
        <w:rPr>
          <w:rFonts w:ascii="Times New Roman" w:eastAsia="Times New Roman" w:hAnsi="Times New Roman" w:cs="Times New Roman"/>
        </w:rPr>
        <w:t>,</w:t>
      </w:r>
      <w:r w:rsidRPr="00281EB5">
        <w:rPr>
          <w:rFonts w:ascii="Times New Roman" w:eastAsia="Times New Roman" w:hAnsi="Times New Roman" w:cs="Times New Roman"/>
        </w:rPr>
        <w:t xml:space="preserve">1979- </w:t>
      </w:r>
      <w:r w:rsidR="00E75024"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Instructor, Department of Economics, Massachusetts Institute of Technology, 1969-1970</w:t>
      </w:r>
      <w:r w:rsidRPr="00281EB5">
        <w:rPr>
          <w:rFonts w:ascii="Times New Roman" w:eastAsia="Times New Roman" w:hAnsi="Times New Roman" w:cs="Times New Roman"/>
        </w:rPr>
        <w:br/>
        <w:t>Research Assistant to Paul Samuelson, Massachusetts Institute of Technology, 1968-1970</w:t>
      </w:r>
    </w:p>
    <w:p w:rsidR="00520345" w:rsidRDefault="00520345" w:rsidP="005D03E7">
      <w:pPr>
        <w:spacing w:before="100" w:beforeAutospacing="1" w:after="100" w:afterAutospacing="1" w:line="240" w:lineRule="auto"/>
        <w:ind w:right="-360"/>
        <w:rPr>
          <w:rFonts w:ascii="Times New Roman" w:eastAsia="Times New Roman" w:hAnsi="Times New Roman" w:cs="Times New Roman"/>
          <w:i/>
          <w:iCs/>
        </w:rPr>
      </w:pPr>
    </w:p>
    <w:p w:rsidR="000927DE" w:rsidRPr="00281EB5" w:rsidRDefault="000927DE"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i/>
          <w:iCs/>
        </w:rPr>
        <w:t>Other Professional Appointments</w:t>
      </w:r>
      <w:r w:rsidR="002E637F">
        <w:rPr>
          <w:rFonts w:ascii="Times New Roman" w:eastAsia="Times New Roman" w:hAnsi="Times New Roman" w:cs="Times New Roman"/>
          <w:i/>
          <w:iCs/>
        </w:rPr>
        <w:t xml:space="preserve"> and Boards</w:t>
      </w:r>
    </w:p>
    <w:p w:rsidR="008C788E" w:rsidRPr="00281EB5" w:rsidRDefault="000927DE" w:rsidP="005D03E7">
      <w:pPr>
        <w:spacing w:before="100" w:beforeAutospacing="1" w:after="100" w:afterAutospacing="1" w:line="240" w:lineRule="auto"/>
        <w:ind w:right="-360"/>
        <w:rPr>
          <w:rFonts w:ascii="Times New Roman" w:eastAsia="Times New Roman" w:hAnsi="Times New Roman" w:cs="Times New Roman"/>
          <w:i/>
          <w:iCs/>
        </w:rPr>
      </w:pPr>
      <w:r w:rsidRPr="00281EB5">
        <w:rPr>
          <w:rFonts w:ascii="Times New Roman" w:eastAsia="Times New Roman" w:hAnsi="Times New Roman" w:cs="Times New Roman"/>
          <w:i/>
          <w:iCs/>
        </w:rPr>
        <w:t>Current:</w:t>
      </w:r>
    </w:p>
    <w:p w:rsidR="00EC02EF" w:rsidRDefault="00EC02EF" w:rsidP="00EC02EF">
      <w:pPr>
        <w:spacing w:after="0" w:line="240" w:lineRule="auto"/>
        <w:ind w:right="-360"/>
        <w:rPr>
          <w:rFonts w:ascii="Times New Roman" w:hAnsi="Times New Roman" w:cs="Times New Roman"/>
        </w:rPr>
      </w:pPr>
      <w:r>
        <w:rPr>
          <w:rFonts w:ascii="Times New Roman" w:hAnsi="Times New Roman" w:cs="Times New Roman"/>
        </w:rPr>
        <w:t>Co-Editor, Annual Review of Financial Economics, 2009-</w:t>
      </w:r>
    </w:p>
    <w:p w:rsidR="00EC02EF" w:rsidRPr="005C0A61" w:rsidRDefault="00A831BF" w:rsidP="005D03E7">
      <w:pPr>
        <w:spacing w:after="0" w:line="240" w:lineRule="auto"/>
        <w:ind w:right="-360"/>
        <w:rPr>
          <w:rFonts w:ascii="Times New Roman" w:hAnsi="Times New Roman" w:cs="Times New Roman"/>
        </w:rPr>
      </w:pPr>
      <w:r>
        <w:rPr>
          <w:rFonts w:ascii="Times New Roman" w:hAnsi="Times New Roman" w:cs="Times New Roman"/>
        </w:rPr>
        <w:t xml:space="preserve">Member, </w:t>
      </w:r>
      <w:r w:rsidRPr="00EF7959">
        <w:rPr>
          <w:rFonts w:ascii="Times New Roman" w:hAnsi="Times New Roman" w:cs="Times New Roman"/>
        </w:rPr>
        <w:t>Council of Scholars, Center for Retirement Initiatives at Georgetown University</w:t>
      </w:r>
      <w:r>
        <w:rPr>
          <w:rFonts w:ascii="Times New Roman" w:hAnsi="Times New Roman" w:cs="Times New Roman"/>
        </w:rPr>
        <w:t>, 2015-</w:t>
      </w:r>
    </w:p>
    <w:p w:rsidR="00DC31CD"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Resident Scientist, Dimensional Fund Advisors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2009-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Chairman, Board of Directors, Daedalus Software, Inc.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2008- </w:t>
      </w:r>
      <w:r w:rsidR="008C788E" w:rsidRPr="00281EB5">
        <w:rPr>
          <w:rFonts w:ascii="Times New Roman" w:eastAsia="Times New Roman" w:hAnsi="Times New Roman" w:cs="Times New Roman"/>
        </w:rPr>
        <w:t xml:space="preserve"> </w:t>
      </w:r>
      <w:r w:rsidR="00B03DBC" w:rsidRPr="00281EB5">
        <w:rPr>
          <w:rFonts w:ascii="Times New Roman" w:eastAsia="Times New Roman" w:hAnsi="Times New Roman" w:cs="Times New Roman"/>
        </w:rPr>
        <w:t xml:space="preserve">                                                    </w:t>
      </w:r>
    </w:p>
    <w:p w:rsidR="00A44F9F" w:rsidRDefault="002B0CC1" w:rsidP="00BC3EF3">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Member, Board of Directors, Vical Inc.  2002-  </w:t>
      </w:r>
    </w:p>
    <w:p w:rsidR="007216E7" w:rsidRDefault="00A44F9F" w:rsidP="00BC3EF3">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Member, Competitive Markets Advisory Council, CME Group  2004- </w:t>
      </w:r>
      <w:r w:rsidR="002B0CC1" w:rsidRPr="00281EB5">
        <w:rPr>
          <w:rFonts w:ascii="Times New Roman" w:eastAsia="Times New Roman" w:hAnsi="Times New Roman" w:cs="Times New Roman"/>
        </w:rPr>
        <w:br/>
      </w:r>
      <w:r w:rsidR="00E5605B">
        <w:rPr>
          <w:rFonts w:ascii="Times New Roman" w:eastAsia="Times New Roman" w:hAnsi="Times New Roman" w:cs="Times New Roman"/>
        </w:rPr>
        <w:t>Co-chairman, Advisory Board, Peking University National Financial Research Center, 2014-</w:t>
      </w:r>
    </w:p>
    <w:p w:rsidR="007216E7" w:rsidRDefault="007216E7" w:rsidP="007216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Member, Council of the Asian Bureau of Finance and Economic Research (ABFER), 2013-</w:t>
      </w:r>
    </w:p>
    <w:p w:rsidR="007216E7" w:rsidRPr="005C0A61" w:rsidRDefault="007216E7" w:rsidP="00BC3EF3">
      <w:pPr>
        <w:spacing w:after="0" w:line="240" w:lineRule="auto"/>
        <w:ind w:right="-360"/>
        <w:rPr>
          <w:rFonts w:ascii="Times New Roman" w:hAnsi="Times New Roman" w:cs="Times New Roman"/>
        </w:rPr>
      </w:pPr>
      <w:r>
        <w:rPr>
          <w:rFonts w:ascii="Times New Roman" w:eastAsia="Times New Roman" w:hAnsi="Times New Roman" w:cs="Times New Roman"/>
        </w:rPr>
        <w:tab/>
      </w:r>
      <w:r>
        <w:rPr>
          <w:rFonts w:ascii="Times New Roman" w:hAnsi="Times New Roman" w:cs="Times New Roman"/>
          <w:lang w:val="en-GB"/>
        </w:rPr>
        <w:t xml:space="preserve">    </w:t>
      </w:r>
      <w:hyperlink r:id="rId9" w:history="1">
        <w:r w:rsidRPr="00AB6F00">
          <w:rPr>
            <w:rStyle w:val="Hyperlink"/>
            <w:rFonts w:ascii="Times New Roman" w:hAnsi="Times New Roman" w:cs="Times New Roman"/>
          </w:rPr>
          <w:t>http://abfer.org/exco-and-Council.html</w:t>
        </w:r>
      </w:hyperlink>
    </w:p>
    <w:p w:rsidR="00BC3EF3" w:rsidRPr="00281EB5" w:rsidRDefault="002B0CC1" w:rsidP="00BC3EF3">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Member, </w:t>
      </w:r>
      <w:r w:rsidR="00BC3EF3" w:rsidRPr="00281EB5">
        <w:rPr>
          <w:rFonts w:ascii="Times New Roman" w:eastAsia="Times New Roman" w:hAnsi="Times New Roman" w:cs="Times New Roman"/>
        </w:rPr>
        <w:t>Advisory Board, Institute of Global Finance, Australian School of Business, The University of New South Wales, Sydney, Australia, 2011-</w:t>
      </w:r>
    </w:p>
    <w:p w:rsidR="000927DE"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Member Quantitative Finance Advisory Board, Department of Applied Mathematics and Statistics, Stony Brook University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2009-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Member, Board of Advisors, Santa Clara University Center for Innovation in Finance &amp; Investment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2008-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Member, International Advisory Board, Middle East Science Fund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2008-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Member, Board of Policy Advisers, Chinese Academy of Sciences Research Center on Fictitious Economy &amp; Data Science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2008-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Member, Academic Advisory Board, Real Options Group </w:t>
      </w:r>
      <w:r w:rsidR="008C788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1999- </w:t>
      </w:r>
      <w:r w:rsidR="008C788E" w:rsidRPr="00281EB5">
        <w:rPr>
          <w:rFonts w:ascii="Times New Roman" w:eastAsia="Times New Roman" w:hAnsi="Times New Roman" w:cs="Times New Roman"/>
        </w:rPr>
        <w:t xml:space="preserve"> </w:t>
      </w:r>
    </w:p>
    <w:p w:rsidR="00144BC1" w:rsidRDefault="00144BC1"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Member, Panmure House Advisory Board, Edinburgh Business School, Heriot-Watt University, 2012-</w:t>
      </w:r>
    </w:p>
    <w:p w:rsidR="005E5E8D" w:rsidRPr="00281EB5" w:rsidRDefault="005E5E8D" w:rsidP="005D03E7">
      <w:pPr>
        <w:spacing w:after="0" w:line="240" w:lineRule="auto"/>
        <w:ind w:right="-360"/>
        <w:rPr>
          <w:rFonts w:ascii="Times New Roman" w:eastAsia="Times New Roman" w:hAnsi="Times New Roman" w:cs="Times New Roman"/>
        </w:rPr>
      </w:pPr>
    </w:p>
    <w:p w:rsidR="00BC3EF3" w:rsidRPr="00281EB5" w:rsidRDefault="00BC3EF3" w:rsidP="005D03E7">
      <w:pPr>
        <w:spacing w:after="0" w:line="240" w:lineRule="auto"/>
        <w:ind w:right="-360"/>
        <w:rPr>
          <w:rFonts w:ascii="Times New Roman" w:eastAsia="Times New Roman" w:hAnsi="Times New Roman" w:cs="Times New Roman"/>
        </w:rPr>
      </w:pPr>
    </w:p>
    <w:p w:rsidR="00B33E2C" w:rsidRPr="00281EB5" w:rsidRDefault="00912E08" w:rsidP="005D03E7">
      <w:pPr>
        <w:spacing w:before="100" w:beforeAutospacing="1" w:after="100" w:afterAutospacing="1" w:line="240" w:lineRule="auto"/>
        <w:ind w:right="-360"/>
        <w:rPr>
          <w:rFonts w:ascii="Times New Roman" w:eastAsia="Times New Roman" w:hAnsi="Times New Roman" w:cs="Times New Roman"/>
          <w:i/>
          <w:iCs/>
        </w:rPr>
      </w:pPr>
      <w:r w:rsidRPr="00281EB5">
        <w:rPr>
          <w:rFonts w:ascii="Times New Roman" w:eastAsia="Times New Roman" w:hAnsi="Times New Roman" w:cs="Times New Roman"/>
          <w:i/>
          <w:iCs/>
        </w:rPr>
        <w:t>Past:</w:t>
      </w:r>
    </w:p>
    <w:p w:rsidR="00B72AD7" w:rsidRDefault="00B72AD7" w:rsidP="00BF5AC2">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Member, Advisory Board, Office of Financial Research, US Treasury, 2011-2014</w:t>
      </w:r>
    </w:p>
    <w:p w:rsidR="00BF5AC2" w:rsidRPr="00281EB5" w:rsidRDefault="00BF5AC2" w:rsidP="00BF5AC2">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Member, The Committee on Yen Risk-free-rate Model Estimation, 2011</w:t>
      </w:r>
    </w:p>
    <w:p w:rsidR="00C923F5" w:rsidRPr="00520345" w:rsidRDefault="003F68F3" w:rsidP="00520345">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Member, MIT Sloan Finance Group Advisory Board  2008-2010   </w:t>
      </w:r>
      <w:r w:rsidRPr="00281EB5">
        <w:rPr>
          <w:rFonts w:ascii="Times New Roman" w:eastAsia="Times New Roman" w:hAnsi="Times New Roman" w:cs="Times New Roman"/>
        </w:rPr>
        <w:br/>
      </w:r>
      <w:r w:rsidR="00B33E2C" w:rsidRPr="00281EB5">
        <w:rPr>
          <w:rFonts w:ascii="Times New Roman" w:eastAsia="Times New Roman" w:hAnsi="Times New Roman" w:cs="Times New Roman"/>
        </w:rPr>
        <w:t>Member, Board of Directors, Peninsula Banking Group  2003-2010</w:t>
      </w:r>
      <w:r w:rsidR="00B33E2C" w:rsidRPr="00281EB5">
        <w:rPr>
          <w:rFonts w:ascii="Times New Roman" w:eastAsia="Times New Roman" w:hAnsi="Times New Roman" w:cs="Times New Roman"/>
        </w:rPr>
        <w:br/>
        <w:t>Member, Board of Directors, Community First Financial Group  2003-2010</w:t>
      </w:r>
      <w:r w:rsidR="000927DE" w:rsidRPr="00281EB5">
        <w:rPr>
          <w:rFonts w:ascii="Times New Roman" w:eastAsia="Times New Roman" w:hAnsi="Times New Roman" w:cs="Times New Roman"/>
          <w:i/>
          <w:iCs/>
        </w:rPr>
        <w:br/>
      </w:r>
      <w:r w:rsidR="000927DE" w:rsidRPr="00281EB5">
        <w:rPr>
          <w:rFonts w:ascii="Times New Roman" w:eastAsia="Times New Roman" w:hAnsi="Times New Roman" w:cs="Times New Roman"/>
        </w:rPr>
        <w:t xml:space="preserve">Member, Board of Directors, Dimensional Funds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2003-2009</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Directors, MF Risk, Inc.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2001-2009</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Senior Advisor, Platinum Grove Asset Management 2008</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Chief Science Officer, Trinsum Group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2007-2008</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Directors, Trinsum Group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2007-2008</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Directors, Integrated Finance Limited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2002-2007</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Co-Founder, Chief Science Officer, Integrated Finance Limited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2002-2007</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Managing Director, J.P. Morgan Chase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2001</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Senior Advisor, J.P. Morgan &amp; Company, Inc.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1999-2000</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Co-Founder, Management Committee, Long-Term Capital Management, L.P.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1993-1999</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r>
      <w:r w:rsidR="000927DE" w:rsidRPr="00281EB5">
        <w:rPr>
          <w:rFonts w:ascii="Times New Roman" w:eastAsia="Times New Roman" w:hAnsi="Times New Roman" w:cs="Times New Roman"/>
        </w:rPr>
        <w:lastRenderedPageBreak/>
        <w:t xml:space="preserve">Senior Advisor, Salomon Inc.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1988-1992</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Trustees, College Retirement Equities Fund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1988-1996</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Directors, Travelers Investment Management Company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1987-1991</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Directors, ABT Investment Series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1983-1988</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Directors, ABT Utility Income Fund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1982-1988</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Trustees, ABT Growth and Income Trust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1982-1988</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Board of Directors, Nova Fund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1980-1988</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Advisory Board, AlphaSimplex Group, Cambridge, MA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2001-2007</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Advisory Board, nuServe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2001- 2004</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br/>
        <w:t xml:space="preserve">Member, Advisory Board, eCredit.com </w:t>
      </w:r>
      <w:r w:rsidR="008C788E"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 xml:space="preserve">2000-2002 </w:t>
      </w:r>
      <w:r w:rsidR="008C788E" w:rsidRPr="00281EB5">
        <w:rPr>
          <w:rFonts w:ascii="Times New Roman" w:eastAsia="Times New Roman" w:hAnsi="Times New Roman" w:cs="Times New Roman"/>
        </w:rPr>
        <w:t xml:space="preserve"> </w:t>
      </w:r>
    </w:p>
    <w:p w:rsidR="000927DE" w:rsidRPr="00281EB5" w:rsidRDefault="000927DE"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i/>
          <w:iCs/>
        </w:rPr>
        <w:t>Elected Societies and Positions</w:t>
      </w:r>
      <w:r w:rsidRPr="00281EB5">
        <w:rPr>
          <w:rFonts w:ascii="Times New Roman" w:eastAsia="Times New Roman" w:hAnsi="Times New Roman" w:cs="Times New Roman"/>
        </w:rPr>
        <w:t xml:space="preserve"> </w:t>
      </w:r>
    </w:p>
    <w:p w:rsidR="000927DE" w:rsidRDefault="000927DE" w:rsidP="00847334">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Member, Tau Beta Pi, Columbia University, 1965</w:t>
      </w:r>
      <w:r w:rsidRPr="00281EB5">
        <w:rPr>
          <w:rFonts w:ascii="Times New Roman" w:eastAsia="Times New Roman" w:hAnsi="Times New Roman" w:cs="Times New Roman"/>
        </w:rPr>
        <w:br/>
        <w:t>Member, Sigma Xi, Massachusetts Institute of Technology, 1970</w:t>
      </w:r>
      <w:r w:rsidRPr="00281EB5">
        <w:rPr>
          <w:rFonts w:ascii="Times New Roman" w:eastAsia="Times New Roman" w:hAnsi="Times New Roman" w:cs="Times New Roman"/>
        </w:rPr>
        <w:br/>
        <w:t>Director, American Finance Association, 1982-84; 1987-88</w:t>
      </w:r>
      <w:r w:rsidRPr="00281EB5">
        <w:rPr>
          <w:rFonts w:ascii="Times New Roman" w:eastAsia="Times New Roman" w:hAnsi="Times New Roman" w:cs="Times New Roman"/>
        </w:rPr>
        <w:br/>
        <w:t>Fellow, Econometric Society, 1983-</w:t>
      </w:r>
      <w:r w:rsidRPr="00281EB5">
        <w:rPr>
          <w:rFonts w:ascii="Times New Roman" w:eastAsia="Times New Roman" w:hAnsi="Times New Roman" w:cs="Times New Roman"/>
        </w:rPr>
        <w:br/>
        <w:t>Fellow, American Academy of Arts and Sciences, 1986-</w:t>
      </w:r>
      <w:r w:rsidRPr="00281EB5">
        <w:rPr>
          <w:rFonts w:ascii="Times New Roman" w:eastAsia="Times New Roman" w:hAnsi="Times New Roman" w:cs="Times New Roman"/>
        </w:rPr>
        <w:br/>
        <w:t>President, American Finance Association, 1986</w:t>
      </w:r>
      <w:r w:rsidRPr="00281EB5">
        <w:rPr>
          <w:rFonts w:ascii="Times New Roman" w:eastAsia="Times New Roman" w:hAnsi="Times New Roman" w:cs="Times New Roman"/>
        </w:rPr>
        <w:br/>
        <w:t>Vice President, The Society for Financial Studies, 1993</w:t>
      </w:r>
      <w:r w:rsidRPr="00281EB5">
        <w:rPr>
          <w:rFonts w:ascii="Times New Roman" w:eastAsia="Times New Roman" w:hAnsi="Times New Roman" w:cs="Times New Roman"/>
        </w:rPr>
        <w:br/>
        <w:t>Member, National Academy of Sciences, 1993-</w:t>
      </w:r>
      <w:r w:rsidRPr="00281EB5">
        <w:rPr>
          <w:rFonts w:ascii="Times New Roman" w:eastAsia="Times New Roman" w:hAnsi="Times New Roman" w:cs="Times New Roman"/>
        </w:rPr>
        <w:br/>
        <w:t>Senior Fellow, International Association of Financial Engineers, 1994-</w:t>
      </w:r>
      <w:r w:rsidRPr="00281EB5">
        <w:rPr>
          <w:rFonts w:ascii="Times New Roman" w:eastAsia="Times New Roman" w:hAnsi="Times New Roman" w:cs="Times New Roman"/>
        </w:rPr>
        <w:br/>
        <w:t>Distinguished Fellow, Institute for Quantitative Research in Finance ('Q Group'), 1997-</w:t>
      </w:r>
      <w:r w:rsidRPr="00281EB5">
        <w:rPr>
          <w:rFonts w:ascii="Times New Roman" w:eastAsia="Times New Roman" w:hAnsi="Times New Roman" w:cs="Times New Roman"/>
        </w:rPr>
        <w:br/>
        <w:t>Honorary Member, the Bachelier Finance Society, 1997-</w:t>
      </w:r>
      <w:r w:rsidRPr="00281EB5">
        <w:rPr>
          <w:rFonts w:ascii="Times New Roman" w:eastAsia="Times New Roman" w:hAnsi="Times New Roman" w:cs="Times New Roman"/>
        </w:rPr>
        <w:br/>
        <w:t>Member, The Honorable Order of Kentucky Colonels, Commonwealth of Kentucky, 1999-</w:t>
      </w:r>
      <w:r w:rsidRPr="00281EB5">
        <w:rPr>
          <w:rFonts w:ascii="Times New Roman" w:eastAsia="Times New Roman" w:hAnsi="Times New Roman" w:cs="Times New Roman"/>
        </w:rPr>
        <w:br/>
        <w:t>FMA Fellow, Financial Management Association, 2000-</w:t>
      </w:r>
      <w:r w:rsidRPr="00281EB5">
        <w:rPr>
          <w:rFonts w:ascii="Times New Roman" w:eastAsia="Times New Roman" w:hAnsi="Times New Roman" w:cs="Times New Roman"/>
        </w:rPr>
        <w:br/>
        <w:t>Fellow, Society of Fellows, American Finance Association, 2000-</w:t>
      </w:r>
      <w:r w:rsidRPr="00281EB5">
        <w:rPr>
          <w:rFonts w:ascii="Times New Roman" w:eastAsia="Times New Roman" w:hAnsi="Times New Roman" w:cs="Times New Roman"/>
        </w:rPr>
        <w:br/>
        <w:t>Member, Honorary Board, The International Raoul Wallenberg Foundation, 2003-</w:t>
      </w:r>
      <w:r w:rsidRPr="00281EB5">
        <w:rPr>
          <w:rFonts w:ascii="Times New Roman" w:eastAsia="Times New Roman" w:hAnsi="Times New Roman" w:cs="Times New Roman"/>
        </w:rPr>
        <w:br/>
        <w:t>Member, Honorary Board, Angelo Roncalli International Committee, 2003-</w:t>
      </w:r>
    </w:p>
    <w:p w:rsidR="00A63408" w:rsidRDefault="00A63408" w:rsidP="00847334">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Member, American Association for Cancer Research, 2014-</w:t>
      </w:r>
    </w:p>
    <w:p w:rsidR="003E56BE" w:rsidRDefault="003E56BE" w:rsidP="00847334">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Distinguished Fellow, Center for Financial Studies, Goethe University, Frankfurt, 2014</w:t>
      </w:r>
    </w:p>
    <w:p w:rsidR="00847334" w:rsidRPr="00281EB5" w:rsidRDefault="00847334" w:rsidP="005D03E7">
      <w:pPr>
        <w:spacing w:before="100" w:beforeAutospacing="1" w:after="100" w:afterAutospacing="1" w:line="240" w:lineRule="auto"/>
        <w:ind w:right="-360"/>
        <w:rPr>
          <w:rFonts w:ascii="Times New Roman" w:eastAsia="Times New Roman" w:hAnsi="Times New Roman" w:cs="Times New Roman"/>
        </w:rPr>
      </w:pPr>
    </w:p>
    <w:p w:rsidR="000927DE" w:rsidRPr="00281EB5" w:rsidRDefault="000927DE"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i/>
          <w:iCs/>
        </w:rPr>
        <w:t>Awards</w:t>
      </w:r>
    </w:p>
    <w:p w:rsidR="000B3B94" w:rsidRPr="00281EB5" w:rsidRDefault="000927DE" w:rsidP="005D03E7">
      <w:pPr>
        <w:spacing w:after="0" w:line="240" w:lineRule="auto"/>
        <w:ind w:right="-360"/>
        <w:rPr>
          <w:rFonts w:ascii="Times New Roman" w:eastAsia="Times New Roman" w:hAnsi="Times New Roman" w:cs="Times New Roman"/>
          <w:i/>
          <w:iCs/>
        </w:rPr>
      </w:pPr>
      <w:r w:rsidRPr="00281EB5">
        <w:rPr>
          <w:rFonts w:ascii="Times New Roman" w:eastAsia="Times New Roman" w:hAnsi="Times New Roman" w:cs="Times New Roman"/>
        </w:rPr>
        <w:t>1964 Faculty Scholar Award, Columbia University</w:t>
      </w:r>
      <w:r w:rsidRPr="00281EB5">
        <w:rPr>
          <w:rFonts w:ascii="Times New Roman" w:eastAsia="Times New Roman" w:hAnsi="Times New Roman" w:cs="Times New Roman"/>
        </w:rPr>
        <w:br/>
        <w:t>1971-72 Salgo-Noren Award for Excellence in Teaching, Massachusetts Institute of Technology</w:t>
      </w:r>
      <w:r w:rsidRPr="00281EB5">
        <w:rPr>
          <w:rFonts w:ascii="Times New Roman" w:eastAsia="Times New Roman" w:hAnsi="Times New Roman" w:cs="Times New Roman"/>
        </w:rPr>
        <w:br/>
        <w:t>1977-78 Graduate Student Council Teaching Award, Massachusetts Institute of Technology</w:t>
      </w:r>
      <w:r w:rsidRPr="00281EB5">
        <w:rPr>
          <w:rFonts w:ascii="Times New Roman" w:eastAsia="Times New Roman" w:hAnsi="Times New Roman" w:cs="Times New Roman"/>
        </w:rPr>
        <w:br/>
        <w:t>1983 Leo Melamed Prize, University of Chicago</w:t>
      </w:r>
      <w:r w:rsidRPr="00281EB5">
        <w:rPr>
          <w:rFonts w:ascii="Times New Roman" w:eastAsia="Times New Roman" w:hAnsi="Times New Roman" w:cs="Times New Roman"/>
        </w:rPr>
        <w:br/>
        <w:t>1985, 1986 First Prize, Roger Murray Prize Competition, Institute for Quantitative Research in Finance</w:t>
      </w:r>
      <w:r w:rsidRPr="00281EB5">
        <w:rPr>
          <w:rFonts w:ascii="Times New Roman" w:eastAsia="Times New Roman" w:hAnsi="Times New Roman" w:cs="Times New Roman"/>
        </w:rPr>
        <w:br/>
        <w:t>1989 Distinguished Scholar Award, Eastern Finance Association</w:t>
      </w:r>
      <w:r w:rsidRPr="00281EB5">
        <w:rPr>
          <w:rFonts w:ascii="Times New Roman" w:eastAsia="Times New Roman" w:hAnsi="Times New Roman" w:cs="Times New Roman"/>
        </w:rPr>
        <w:br/>
        <w:t>1993 International INA - Accademia Nazionale dei Lincei Prize, National Academy of Lincei, Rome</w:t>
      </w:r>
      <w:r w:rsidRPr="00281EB5">
        <w:rPr>
          <w:rFonts w:ascii="Times New Roman" w:eastAsia="Times New Roman" w:hAnsi="Times New Roman" w:cs="Times New Roman"/>
        </w:rPr>
        <w:br/>
        <w:t>1993 FORCE Award for Financial Innovation, Fuqua School of Business, Duke University</w:t>
      </w:r>
      <w:r w:rsidRPr="00281EB5">
        <w:rPr>
          <w:rFonts w:ascii="Times New Roman" w:eastAsia="Times New Roman" w:hAnsi="Times New Roman" w:cs="Times New Roman"/>
        </w:rPr>
        <w:br/>
        <w:t>1993 Financial Engineer of the Year Award, International Association of Financial Engineers</w:t>
      </w:r>
      <w:r w:rsidRPr="00281EB5">
        <w:rPr>
          <w:rFonts w:ascii="Times New Roman" w:eastAsia="Times New Roman" w:hAnsi="Times New Roman" w:cs="Times New Roman"/>
        </w:rPr>
        <w:br/>
        <w:t>1997 Alfred Nobel Memorial Prize in Economic Sciences</w:t>
      </w:r>
      <w:r w:rsidR="00F65A6C" w:rsidRPr="00281EB5">
        <w:rPr>
          <w:rFonts w:ascii="Times New Roman" w:eastAsia="Times New Roman" w:hAnsi="Times New Roman" w:cs="Times New Roman"/>
        </w:rPr>
        <w:t xml:space="preserve">  </w:t>
      </w:r>
      <w:hyperlink r:id="rId10" w:history="1">
        <w:r w:rsidR="00F65A6C" w:rsidRPr="00281EB5">
          <w:rPr>
            <w:rStyle w:val="Hyperlink"/>
            <w:rFonts w:ascii="Times New Roman" w:hAnsi="Times New Roman" w:cs="Times New Roman"/>
            <w:color w:val="auto"/>
          </w:rPr>
          <w:t>http://www.library.hbs.edu/hc/exhibits/merton/view/</w:t>
        </w:r>
      </w:hyperlink>
      <w:r w:rsidRPr="00281EB5">
        <w:rPr>
          <w:rFonts w:ascii="Times New Roman" w:eastAsia="Times New Roman" w:hAnsi="Times New Roman" w:cs="Times New Roman"/>
        </w:rPr>
        <w:br/>
        <w:t>1997 'Heroes Among Us,' Boston Celtics, Boston</w:t>
      </w:r>
      <w:r w:rsidRPr="00281EB5">
        <w:rPr>
          <w:rFonts w:ascii="Times New Roman" w:eastAsia="Times New Roman" w:hAnsi="Times New Roman" w:cs="Times New Roman"/>
        </w:rPr>
        <w:br/>
        <w:t>1998 Inducted, Derivatives Hall of Fame, Derivatives Strategy Magazine</w:t>
      </w:r>
      <w:r w:rsidRPr="00281EB5">
        <w:rPr>
          <w:rFonts w:ascii="Times New Roman" w:eastAsia="Times New Roman" w:hAnsi="Times New Roman" w:cs="Times New Roman"/>
        </w:rPr>
        <w:br/>
        <w:t>1998 Michael I. Pupin Medal for Service to the Nation, Columbia University</w:t>
      </w:r>
      <w:r w:rsidRPr="00281EB5">
        <w:rPr>
          <w:rFonts w:ascii="Times New Roman" w:eastAsia="Times New Roman" w:hAnsi="Times New Roman" w:cs="Times New Roman"/>
        </w:rPr>
        <w:br/>
      </w:r>
      <w:r w:rsidRPr="00281EB5">
        <w:rPr>
          <w:rFonts w:ascii="Times New Roman" w:eastAsia="Times New Roman" w:hAnsi="Times New Roman" w:cs="Times New Roman"/>
        </w:rPr>
        <w:lastRenderedPageBreak/>
        <w:t>1999 Distinguished Alumni Award, California Institute of Technology</w:t>
      </w:r>
      <w:r w:rsidRPr="00281EB5">
        <w:rPr>
          <w:rFonts w:ascii="Times New Roman" w:eastAsia="Times New Roman" w:hAnsi="Times New Roman" w:cs="Times New Roman"/>
        </w:rPr>
        <w:br/>
        <w:t>1999 Mathematical Finance Day Lifetime Achievement Award, Boston University</w:t>
      </w:r>
      <w:r w:rsidRPr="00281EB5">
        <w:rPr>
          <w:rFonts w:ascii="Times New Roman" w:eastAsia="Times New Roman" w:hAnsi="Times New Roman" w:cs="Times New Roman"/>
        </w:rPr>
        <w:br/>
        <w:t xml:space="preserve">2002 Risk Hall of Fame, </w:t>
      </w:r>
      <w:r w:rsidRPr="00281EB5">
        <w:rPr>
          <w:rFonts w:ascii="Times New Roman" w:eastAsia="Times New Roman" w:hAnsi="Times New Roman" w:cs="Times New Roman"/>
          <w:i/>
          <w:iCs/>
        </w:rPr>
        <w:t>Risk Magazine</w:t>
      </w:r>
      <w:r w:rsidRPr="00281EB5">
        <w:rPr>
          <w:rFonts w:ascii="Times New Roman" w:eastAsia="Times New Roman" w:hAnsi="Times New Roman" w:cs="Times New Roman"/>
        </w:rPr>
        <w:br/>
        <w:t xml:space="preserve">2003 Lifetime Achievement Award, </w:t>
      </w:r>
      <w:r w:rsidRPr="00281EB5">
        <w:rPr>
          <w:rFonts w:ascii="Times New Roman" w:eastAsia="Times New Roman" w:hAnsi="Times New Roman" w:cs="Times New Roman"/>
          <w:i/>
          <w:iCs/>
        </w:rPr>
        <w:t>Risk Magazine</w:t>
      </w:r>
      <w:r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2003 Nicholas Molodovsky Award, Association for Investment Management and Research (now CFA </w:t>
      </w:r>
      <w:r w:rsidR="006A6413" w:rsidRPr="00281EB5">
        <w:rPr>
          <w:rFonts w:ascii="Times New Roman" w:eastAsia="Times New Roman" w:hAnsi="Times New Roman" w:cs="Times New Roman"/>
        </w:rPr>
        <w:t>Inst.)</w:t>
      </w:r>
      <w:r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2004 Graham and Dodd Award for the Best Perspectives Article in 2003, Financial </w:t>
      </w:r>
      <w:r w:rsidR="00481FC7" w:rsidRPr="00281EB5">
        <w:rPr>
          <w:rFonts w:ascii="Times New Roman" w:eastAsia="Times New Roman" w:hAnsi="Times New Roman" w:cs="Times New Roman"/>
        </w:rPr>
        <w:t>Analyst Journal</w:t>
      </w:r>
      <w:r w:rsidR="00481FC7" w:rsidRPr="00281EB5">
        <w:rPr>
          <w:rFonts w:ascii="Times New Roman" w:eastAsia="Times New Roman" w:hAnsi="Times New Roman" w:cs="Times New Roman"/>
        </w:rPr>
        <w:br/>
        <w:t>2005 E</w:t>
      </w:r>
      <w:r w:rsidRPr="00281EB5">
        <w:rPr>
          <w:rFonts w:ascii="Times New Roman" w:eastAsia="Times New Roman" w:hAnsi="Times New Roman" w:cs="Times New Roman"/>
        </w:rPr>
        <w:t xml:space="preserve">stablishment of The Robert C. Merton (1970) Professorship in Financial Economics, Massachusetts </w:t>
      </w:r>
      <w:r w:rsidR="00A212F9" w:rsidRPr="00281EB5">
        <w:rPr>
          <w:rFonts w:ascii="Times New Roman" w:eastAsia="Times New Roman" w:hAnsi="Times New Roman" w:cs="Times New Roman"/>
        </w:rPr>
        <w:t>Institute of Technology</w:t>
      </w:r>
      <w:r w:rsidR="001B06C5">
        <w:rPr>
          <w:rFonts w:ascii="Times New Roman" w:eastAsia="Times New Roman" w:hAnsi="Times New Roman" w:cs="Times New Roman"/>
        </w:rPr>
        <w:t xml:space="preserve"> (funded by former students and colleagues)</w:t>
      </w:r>
      <w:r w:rsidR="00A212F9" w:rsidRPr="00281EB5">
        <w:rPr>
          <w:rFonts w:ascii="Times New Roman" w:eastAsia="Times New Roman" w:hAnsi="Times New Roman" w:cs="Times New Roman"/>
        </w:rPr>
        <w:br/>
        <w:t>2006 PR</w:t>
      </w:r>
      <w:r w:rsidRPr="00281EB5">
        <w:rPr>
          <w:rFonts w:ascii="Times New Roman" w:eastAsia="Times New Roman" w:hAnsi="Times New Roman" w:cs="Times New Roman"/>
        </w:rPr>
        <w:t>MIA Higher Standard Award, Professional Risk Managers' International Association</w:t>
      </w:r>
      <w:r w:rsidRPr="00281EB5">
        <w:rPr>
          <w:rFonts w:ascii="Times New Roman" w:eastAsia="Times New Roman" w:hAnsi="Times New Roman" w:cs="Times New Roman"/>
        </w:rPr>
        <w:br/>
        <w:t xml:space="preserve">2007 40 People of Power &amp; Influence in Finance during the last 40 Years, 40th Anniversary, </w:t>
      </w:r>
      <w:r w:rsidRPr="00281EB5">
        <w:rPr>
          <w:rFonts w:ascii="Times New Roman" w:eastAsia="Times New Roman" w:hAnsi="Times New Roman" w:cs="Times New Roman"/>
          <w:i/>
          <w:iCs/>
        </w:rPr>
        <w:t>Institutional Investor</w:t>
      </w:r>
      <w:r w:rsidRPr="00281EB5">
        <w:rPr>
          <w:rFonts w:ascii="Times New Roman" w:eastAsia="Times New Roman" w:hAnsi="Times New Roman" w:cs="Times New Roman"/>
        </w:rPr>
        <w:t xml:space="preserve"> magazine</w:t>
      </w:r>
      <w:r w:rsidRPr="00281EB5">
        <w:rPr>
          <w:rFonts w:ascii="Times New Roman" w:eastAsia="Times New Roman" w:hAnsi="Times New Roman" w:cs="Times New Roman"/>
        </w:rPr>
        <w:br/>
        <w:t xml:space="preserve">2007 Profile, 20th Anniversary, </w:t>
      </w:r>
      <w:r w:rsidRPr="00281EB5">
        <w:rPr>
          <w:rFonts w:ascii="Times New Roman" w:eastAsia="Times New Roman" w:hAnsi="Times New Roman" w:cs="Times New Roman"/>
          <w:i/>
          <w:iCs/>
        </w:rPr>
        <w:t>Risk Magazine</w:t>
      </w:r>
    </w:p>
    <w:p w:rsidR="005127D0" w:rsidRPr="00281EB5" w:rsidRDefault="000B3B94"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2007 Fixed Income Analysts Society, Hall of Fame,  2007</w:t>
      </w:r>
      <w:r w:rsidR="000927DE" w:rsidRPr="00281EB5">
        <w:rPr>
          <w:rFonts w:ascii="Times New Roman" w:eastAsia="Times New Roman" w:hAnsi="Times New Roman" w:cs="Times New Roman"/>
          <w:i/>
          <w:iCs/>
        </w:rPr>
        <w:br/>
      </w:r>
      <w:r w:rsidR="000927DE" w:rsidRPr="00281EB5">
        <w:rPr>
          <w:rFonts w:ascii="Times New Roman" w:eastAsia="Times New Roman" w:hAnsi="Times New Roman" w:cs="Times New Roman"/>
        </w:rPr>
        <w:t>2008 Distinguished Finance Educator Award, Financial Education Association</w:t>
      </w:r>
      <w:r w:rsidR="000927DE" w:rsidRPr="00281EB5">
        <w:rPr>
          <w:rFonts w:ascii="Times New Roman" w:eastAsia="Times New Roman" w:hAnsi="Times New Roman" w:cs="Times New Roman"/>
        </w:rPr>
        <w:br/>
        <w:t>2008 First Annual Award for Foundational Contributions to Finance, Owen School of Management,</w:t>
      </w:r>
      <w:r w:rsidR="0029361D" w:rsidRPr="00281EB5">
        <w:rPr>
          <w:rFonts w:ascii="Times New Roman" w:eastAsia="Times New Roman" w:hAnsi="Times New Roman" w:cs="Times New Roman"/>
        </w:rPr>
        <w:t xml:space="preserve"> </w:t>
      </w:r>
      <w:r w:rsidR="000927DE" w:rsidRPr="00281EB5">
        <w:rPr>
          <w:rFonts w:ascii="Times New Roman" w:eastAsia="Times New Roman" w:hAnsi="Times New Roman" w:cs="Times New Roman"/>
        </w:rPr>
        <w:t>Vanderbilt University</w:t>
      </w:r>
      <w:r w:rsidR="000927DE" w:rsidRPr="00281EB5">
        <w:rPr>
          <w:rFonts w:ascii="Times New Roman" w:eastAsia="Times New Roman" w:hAnsi="Times New Roman" w:cs="Times New Roman"/>
        </w:rPr>
        <w:br/>
        <w:t>2009 Robert A. Muh Award in the Humanities, Arts, and Social Sciences, MIT</w:t>
      </w:r>
      <w:r w:rsidR="000927DE" w:rsidRPr="00281EB5">
        <w:rPr>
          <w:rFonts w:ascii="Times New Roman" w:eastAsia="Times New Roman" w:hAnsi="Times New Roman" w:cs="Times New Roman"/>
        </w:rPr>
        <w:br/>
        <w:t>2009 Tjailing C. Koopmans Asset Award, Tilburg University</w:t>
      </w:r>
      <w:r w:rsidR="000927DE" w:rsidRPr="00281EB5">
        <w:rPr>
          <w:rFonts w:ascii="Times New Roman" w:eastAsia="Times New Roman" w:hAnsi="Times New Roman" w:cs="Times New Roman"/>
        </w:rPr>
        <w:br/>
        <w:t>2009 Award of Excellence, The Hall of Excellence, Hastings-on-Hudson High School</w:t>
      </w:r>
      <w:r w:rsidR="000927DE" w:rsidRPr="00281EB5">
        <w:rPr>
          <w:rFonts w:ascii="Times New Roman" w:eastAsia="Times New Roman" w:hAnsi="Times New Roman" w:cs="Times New Roman"/>
        </w:rPr>
        <w:br/>
        <w:t>2009 Sigma Xi, The Scientific Research Society, Life Member</w:t>
      </w:r>
      <w:r w:rsidR="000927DE" w:rsidRPr="00281EB5">
        <w:rPr>
          <w:rFonts w:ascii="Times New Roman" w:eastAsia="Times New Roman" w:hAnsi="Times New Roman" w:cs="Times New Roman"/>
        </w:rPr>
        <w:br/>
        <w:t>2010 LECG Award for Outstanding Contributions to Financial Economics</w:t>
      </w:r>
      <w:r w:rsidR="000927DE" w:rsidRPr="00281EB5">
        <w:rPr>
          <w:rFonts w:ascii="Times New Roman" w:eastAsia="Times New Roman" w:hAnsi="Times New Roman" w:cs="Times New Roman"/>
        </w:rPr>
        <w:br/>
        <w:t>2010 Kolmogorov Medal, University of London</w:t>
      </w:r>
    </w:p>
    <w:p w:rsidR="000010CF" w:rsidRPr="00281EB5" w:rsidRDefault="000010CF"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2010 Hamilton Medal, Royal Irish Academy</w:t>
      </w:r>
    </w:p>
    <w:p w:rsidR="001A52F2" w:rsidRDefault="001A52F2"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2011 CME Group </w:t>
      </w:r>
      <w:r w:rsidR="00324BA2">
        <w:rPr>
          <w:rFonts w:ascii="Times New Roman" w:eastAsia="Times New Roman" w:hAnsi="Times New Roman" w:cs="Times New Roman"/>
        </w:rPr>
        <w:t>Melamed-Arditti</w:t>
      </w:r>
      <w:r w:rsidRPr="00281EB5">
        <w:rPr>
          <w:rFonts w:ascii="Times New Roman" w:eastAsia="Times New Roman" w:hAnsi="Times New Roman" w:cs="Times New Roman"/>
        </w:rPr>
        <w:t xml:space="preserve"> </w:t>
      </w:r>
      <w:r w:rsidR="00991106" w:rsidRPr="00281EB5">
        <w:rPr>
          <w:rFonts w:ascii="Times New Roman" w:eastAsia="Times New Roman" w:hAnsi="Times New Roman" w:cs="Times New Roman"/>
        </w:rPr>
        <w:t xml:space="preserve">Innovation </w:t>
      </w:r>
      <w:r w:rsidRPr="00281EB5">
        <w:rPr>
          <w:rFonts w:ascii="Times New Roman" w:eastAsia="Times New Roman" w:hAnsi="Times New Roman" w:cs="Times New Roman"/>
        </w:rPr>
        <w:t xml:space="preserve">Award </w:t>
      </w:r>
    </w:p>
    <w:p w:rsidR="007B0467" w:rsidRDefault="007B0467" w:rsidP="005D03E7">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2013 WFE Award for Excellence, World Federation of Exchanges</w:t>
      </w:r>
    </w:p>
    <w:p w:rsidR="007B0467" w:rsidRDefault="007B0467" w:rsidP="005D03E7">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2014 Lifetime Achievement Award, Financial Intermediation Research Society</w:t>
      </w:r>
    </w:p>
    <w:p w:rsidR="007B0467" w:rsidRDefault="007B7772" w:rsidP="005D03E7">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2016</w:t>
      </w:r>
      <w:r w:rsidR="00433E5F">
        <w:rPr>
          <w:rFonts w:ascii="Times New Roman" w:eastAsia="Times New Roman" w:hAnsi="Times New Roman" w:cs="Times New Roman"/>
        </w:rPr>
        <w:t>-</w:t>
      </w:r>
      <w:r w:rsidR="003562DD">
        <w:rPr>
          <w:rFonts w:ascii="Times New Roman" w:eastAsia="Times New Roman" w:hAnsi="Times New Roman" w:cs="Times New Roman"/>
        </w:rPr>
        <w:t>2017</w:t>
      </w:r>
      <w:r>
        <w:rPr>
          <w:rFonts w:ascii="Times New Roman" w:eastAsia="Times New Roman" w:hAnsi="Times New Roman" w:cs="Times New Roman"/>
        </w:rPr>
        <w:t xml:space="preserve"> </w:t>
      </w:r>
      <w:r w:rsidR="002B1535">
        <w:rPr>
          <w:rFonts w:ascii="Times New Roman" w:eastAsia="Times New Roman" w:hAnsi="Times New Roman" w:cs="Times New Roman"/>
        </w:rPr>
        <w:t xml:space="preserve">S. </w:t>
      </w:r>
      <w:r w:rsidR="00191E7E">
        <w:rPr>
          <w:rFonts w:ascii="Times New Roman" w:eastAsia="Times New Roman" w:hAnsi="Times New Roman" w:cs="Times New Roman"/>
        </w:rPr>
        <w:t xml:space="preserve">Donald </w:t>
      </w:r>
      <w:r>
        <w:rPr>
          <w:rFonts w:ascii="Times New Roman" w:eastAsia="Times New Roman" w:hAnsi="Times New Roman" w:cs="Times New Roman"/>
        </w:rPr>
        <w:t xml:space="preserve">Sussman </w:t>
      </w:r>
      <w:r w:rsidR="005F5405">
        <w:rPr>
          <w:rFonts w:ascii="Times New Roman" w:eastAsia="Times New Roman" w:hAnsi="Times New Roman" w:cs="Times New Roman"/>
        </w:rPr>
        <w:t>Fellowship</w:t>
      </w:r>
      <w:r w:rsidR="00433E5F">
        <w:rPr>
          <w:rFonts w:ascii="Times New Roman" w:eastAsia="Times New Roman" w:hAnsi="Times New Roman" w:cs="Times New Roman"/>
        </w:rPr>
        <w:t>, MIT Sloan School of Management</w:t>
      </w:r>
    </w:p>
    <w:p w:rsidR="00922277" w:rsidRDefault="00867446" w:rsidP="007F48BB">
      <w:pPr>
        <w:spacing w:after="0" w:line="240" w:lineRule="auto"/>
        <w:rPr>
          <w:rFonts w:ascii="Times New Roman" w:hAnsi="Times New Roman" w:cs="Times New Roman"/>
        </w:rPr>
      </w:pPr>
      <w:r>
        <w:rPr>
          <w:rFonts w:ascii="Times New Roman" w:hAnsi="Times New Roman" w:cs="Times New Roman"/>
        </w:rPr>
        <w:t xml:space="preserve">2017 Diamond Prize in Finance, </w:t>
      </w:r>
      <w:r w:rsidR="00922277" w:rsidRPr="00922277">
        <w:rPr>
          <w:rFonts w:ascii="Times New Roman" w:hAnsi="Times New Roman" w:cs="Times New Roman"/>
        </w:rPr>
        <w:t>Fundación de Investigación IMEF, Mexico</w:t>
      </w:r>
      <w:r>
        <w:rPr>
          <w:rFonts w:ascii="Times New Roman" w:hAnsi="Times New Roman" w:cs="Times New Roman"/>
        </w:rPr>
        <w:t xml:space="preserve">, </w:t>
      </w:r>
    </w:p>
    <w:p w:rsidR="00CF0D93" w:rsidRPr="007F48BB" w:rsidRDefault="00CF0D93" w:rsidP="007F48BB">
      <w:pPr>
        <w:spacing w:after="0" w:line="240" w:lineRule="auto"/>
        <w:ind w:right="-540"/>
        <w:rPr>
          <w:rFonts w:ascii="Times New Roman" w:hAnsi="Times New Roman" w:cs="Times New Roman"/>
        </w:rPr>
      </w:pPr>
      <w:r w:rsidRPr="007F48BB">
        <w:rPr>
          <w:rFonts w:ascii="Times New Roman" w:hAnsi="Times New Roman" w:cs="Times New Roman"/>
        </w:rPr>
        <w:t xml:space="preserve">2017  Fellow of the </w:t>
      </w:r>
      <w:r w:rsidRPr="007F48BB">
        <w:rPr>
          <w:rFonts w:ascii="Times New Roman" w:hAnsi="Times New Roman" w:cs="Times New Roman"/>
          <w:iCs/>
        </w:rPr>
        <w:t>Center for Financial Stability</w:t>
      </w:r>
      <w:r w:rsidRPr="007F48BB">
        <w:rPr>
          <w:rFonts w:ascii="Times New Roman" w:hAnsi="Times New Roman" w:cs="Times New Roman"/>
        </w:rPr>
        <w:t xml:space="preserve"> (CFS)</w:t>
      </w:r>
      <w:r w:rsidR="007F48BB" w:rsidRPr="007F48BB">
        <w:rPr>
          <w:rFonts w:ascii="Times New Roman" w:hAnsi="Times New Roman" w:cs="Times New Roman"/>
        </w:rPr>
        <w:t>, New York</w:t>
      </w:r>
    </w:p>
    <w:p w:rsidR="00CF0D93" w:rsidRPr="00922277" w:rsidRDefault="00CF0D93" w:rsidP="00922277">
      <w:pPr>
        <w:spacing w:after="0"/>
        <w:rPr>
          <w:rFonts w:ascii="Times New Roman" w:hAnsi="Times New Roman" w:cs="Times New Roman"/>
        </w:rPr>
      </w:pPr>
    </w:p>
    <w:p w:rsidR="00922277" w:rsidRPr="00281EB5" w:rsidRDefault="00922277" w:rsidP="005D03E7">
      <w:pPr>
        <w:spacing w:after="0" w:line="240" w:lineRule="auto"/>
        <w:ind w:right="-360"/>
        <w:rPr>
          <w:rFonts w:ascii="Times New Roman" w:eastAsia="Times New Roman" w:hAnsi="Times New Roman" w:cs="Times New Roman"/>
        </w:rPr>
      </w:pPr>
    </w:p>
    <w:p w:rsidR="005127D0" w:rsidRPr="00281EB5" w:rsidRDefault="005127D0" w:rsidP="005D03E7">
      <w:pPr>
        <w:spacing w:after="0" w:line="240" w:lineRule="auto"/>
        <w:ind w:right="-360"/>
        <w:rPr>
          <w:rFonts w:ascii="Times New Roman" w:eastAsia="Times New Roman" w:hAnsi="Times New Roman" w:cs="Times New Roman"/>
          <w:b/>
          <w:bCs/>
        </w:rPr>
      </w:pPr>
    </w:p>
    <w:p w:rsidR="00B0605B"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b/>
          <w:bCs/>
        </w:rPr>
        <w:t>Selected Lectures</w:t>
      </w:r>
      <w:r w:rsidRPr="00281EB5">
        <w:rPr>
          <w:rFonts w:ascii="Times New Roman" w:eastAsia="Times New Roman" w:hAnsi="Times New Roman" w:cs="Times New Roman"/>
          <w:b/>
          <w:bCs/>
        </w:rPr>
        <w:br/>
      </w:r>
      <w:r w:rsidRPr="00281EB5">
        <w:rPr>
          <w:rFonts w:ascii="Times New Roman" w:eastAsia="Times New Roman" w:hAnsi="Times New Roman" w:cs="Times New Roman"/>
        </w:rPr>
        <w:br/>
        <w:t>1975 Distinguished Speaker Lecture, Western Finance Association</w:t>
      </w:r>
      <w:r w:rsidRPr="00281EB5">
        <w:rPr>
          <w:rFonts w:ascii="Times New Roman" w:eastAsia="Times New Roman" w:hAnsi="Times New Roman" w:cs="Times New Roman"/>
        </w:rPr>
        <w:br/>
        <w:t>1985 Mortimer Hess Memorial Lecture, Association of the Bar of the City of New York</w:t>
      </w:r>
      <w:r w:rsidRPr="00281EB5">
        <w:rPr>
          <w:rFonts w:ascii="Times New Roman" w:eastAsia="Times New Roman" w:hAnsi="Times New Roman" w:cs="Times New Roman"/>
        </w:rPr>
        <w:br/>
        <w:t>1988 12th Annual Lecture, Geneva Association, Paris</w:t>
      </w:r>
      <w:r w:rsidRPr="00281EB5">
        <w:rPr>
          <w:rFonts w:ascii="Times New Roman" w:eastAsia="Times New Roman" w:hAnsi="Times New Roman" w:cs="Times New Roman"/>
        </w:rPr>
        <w:br/>
        <w:t>1992 Scholl Chair in Finance Distinguished Speaker Lecture, DePaul University</w:t>
      </w:r>
      <w:r w:rsidRPr="00281EB5">
        <w:rPr>
          <w:rFonts w:ascii="Times New Roman" w:eastAsia="Times New Roman" w:hAnsi="Times New Roman" w:cs="Times New Roman"/>
        </w:rPr>
        <w:br/>
        <w:t>1993 Lecture, Discussion Meeting on Mathematical Finance, The Royal Society, London</w:t>
      </w:r>
      <w:r w:rsidRPr="00281EB5">
        <w:rPr>
          <w:rFonts w:ascii="Times New Roman" w:eastAsia="Times New Roman" w:hAnsi="Times New Roman" w:cs="Times New Roman"/>
        </w:rPr>
        <w:br/>
        <w:t>1993 Keynote, 10th International Conference in Finance, Association Francaise de France</w:t>
      </w:r>
      <w:r w:rsidRPr="00281EB5">
        <w:rPr>
          <w:rFonts w:ascii="Times New Roman" w:eastAsia="Times New Roman" w:hAnsi="Times New Roman" w:cs="Times New Roman"/>
        </w:rPr>
        <w:br/>
        <w:t>1994 AEA/AFA Speaker, Allied Social Sciences Meetings</w:t>
      </w:r>
      <w:r w:rsidRPr="00281EB5">
        <w:rPr>
          <w:rFonts w:ascii="Times New Roman" w:eastAsia="Times New Roman" w:hAnsi="Times New Roman" w:cs="Times New Roman"/>
        </w:rPr>
        <w:br/>
        <w:t>1994 Speaker, International Monetary Conference, London</w:t>
      </w:r>
      <w:r w:rsidRPr="00281EB5">
        <w:rPr>
          <w:rFonts w:ascii="Times New Roman" w:eastAsia="Times New Roman" w:hAnsi="Times New Roman" w:cs="Times New Roman"/>
        </w:rPr>
        <w:br/>
        <w:t>1995 Lecture, Newton Institute Seminar, Isaac Newton Insti</w:t>
      </w:r>
      <w:r w:rsidR="00AA27CC" w:rsidRPr="00281EB5">
        <w:rPr>
          <w:rFonts w:ascii="Times New Roman" w:eastAsia="Times New Roman" w:hAnsi="Times New Roman" w:cs="Times New Roman"/>
        </w:rPr>
        <w:t xml:space="preserve">tute for Mathematical Sciences, </w:t>
      </w:r>
      <w:r w:rsidRPr="00281EB5">
        <w:rPr>
          <w:rFonts w:ascii="Times New Roman" w:eastAsia="Times New Roman" w:hAnsi="Times New Roman" w:cs="Times New Roman"/>
        </w:rPr>
        <w:t>Cambridge</w:t>
      </w:r>
      <w:r w:rsidRPr="00281EB5">
        <w:rPr>
          <w:rFonts w:ascii="Times New Roman" w:eastAsia="Times New Roman" w:hAnsi="Times New Roman" w:cs="Times New Roman"/>
        </w:rPr>
        <w:br/>
        <w:t>1995 Keynote, 12th International Conference in Finance, Association Francaise de France</w:t>
      </w:r>
      <w:r w:rsidRPr="00281EB5">
        <w:rPr>
          <w:rFonts w:ascii="Times New Roman" w:eastAsia="Times New Roman" w:hAnsi="Times New Roman" w:cs="Times New Roman"/>
        </w:rPr>
        <w:br/>
        <w:t>1995 Keynote, 25th Anniversary, Financial Management Association</w:t>
      </w:r>
      <w:r w:rsidRPr="00281EB5">
        <w:rPr>
          <w:rFonts w:ascii="Times New Roman" w:eastAsia="Times New Roman" w:hAnsi="Times New Roman" w:cs="Times New Roman"/>
        </w:rPr>
        <w:br/>
        <w:t>1996 Oxford University Press and Massachusetts Institute of Technology Sloan School of Management Distinguished Lectures in Business, Massachusetts Institute of Technology, Cambridge</w:t>
      </w:r>
      <w:r w:rsidRPr="00281EB5">
        <w:rPr>
          <w:rFonts w:ascii="Times New Roman" w:eastAsia="Times New Roman" w:hAnsi="Times New Roman" w:cs="Times New Roman"/>
        </w:rPr>
        <w:br/>
        <w:t>1996 Donor's Lecture, London Business School, London</w:t>
      </w:r>
      <w:r w:rsidRPr="00281EB5">
        <w:rPr>
          <w:rFonts w:ascii="Times New Roman" w:eastAsia="Times New Roman" w:hAnsi="Times New Roman" w:cs="Times New Roman"/>
        </w:rPr>
        <w:br/>
        <w:t>1996 Inaugural, Dean's Research Seminar, Harvard Business School</w:t>
      </w:r>
      <w:r w:rsidRPr="00281EB5">
        <w:rPr>
          <w:rFonts w:ascii="Times New Roman" w:eastAsia="Times New Roman" w:hAnsi="Times New Roman" w:cs="Times New Roman"/>
        </w:rPr>
        <w:br/>
        <w:t>1996 Faculty Inaugural Session, University of Lausanne</w:t>
      </w:r>
      <w:r w:rsidRPr="00281EB5">
        <w:rPr>
          <w:rFonts w:ascii="Times New Roman" w:eastAsia="Times New Roman" w:hAnsi="Times New Roman" w:cs="Times New Roman"/>
        </w:rPr>
        <w:br/>
        <w:t>1996 Paolo Baffi Lecture on Money and Finance, Bank of Italy, Rome</w:t>
      </w:r>
      <w:r w:rsidRPr="00281EB5">
        <w:rPr>
          <w:rFonts w:ascii="Times New Roman" w:eastAsia="Times New Roman" w:hAnsi="Times New Roman" w:cs="Times New Roman"/>
        </w:rPr>
        <w:br/>
      </w:r>
      <w:r w:rsidRPr="00281EB5">
        <w:rPr>
          <w:rFonts w:ascii="Times New Roman" w:eastAsia="Times New Roman" w:hAnsi="Times New Roman" w:cs="Times New Roman"/>
        </w:rPr>
        <w:lastRenderedPageBreak/>
        <w:t>1997 Edgar Lorch Memorial Lecture, Sigma Xi, Columbia University</w:t>
      </w:r>
      <w:r w:rsidRPr="00281EB5">
        <w:rPr>
          <w:rFonts w:ascii="Times New Roman" w:eastAsia="Times New Roman" w:hAnsi="Times New Roman" w:cs="Times New Roman"/>
        </w:rPr>
        <w:br/>
        <w:t>1998 Lionel McKenzie Lecture, University of Rochester</w:t>
      </w:r>
      <w:r w:rsidRPr="00281EB5">
        <w:rPr>
          <w:rFonts w:ascii="Times New Roman" w:eastAsia="Times New Roman" w:hAnsi="Times New Roman" w:cs="Times New Roman"/>
        </w:rPr>
        <w:br/>
        <w:t>1998 Martin H. Crego Lecture, Vassar College</w:t>
      </w:r>
      <w:r w:rsidRPr="00281EB5">
        <w:rPr>
          <w:rFonts w:ascii="Times New Roman" w:eastAsia="Times New Roman" w:hAnsi="Times New Roman" w:cs="Times New Roman"/>
        </w:rPr>
        <w:br/>
        <w:t>1998 I.E. Block Community Lecture, Society for Industrial and Applied Mathematics</w:t>
      </w:r>
      <w:r w:rsidRPr="00281EB5">
        <w:rPr>
          <w:rFonts w:ascii="Times New Roman" w:eastAsia="Times New Roman" w:hAnsi="Times New Roman" w:cs="Times New Roman"/>
        </w:rPr>
        <w:br/>
        <w:t>1999 Keynote, Risk Magazine's 5th Annual Derivatives and Risk Management Congress, Boston</w:t>
      </w:r>
      <w:r w:rsidRPr="00281EB5">
        <w:rPr>
          <w:rFonts w:ascii="Times New Roman" w:eastAsia="Times New Roman" w:hAnsi="Times New Roman" w:cs="Times New Roman"/>
        </w:rPr>
        <w:br/>
        <w:t>2000 Speaker, Boston Economic Club</w:t>
      </w:r>
      <w:r w:rsidRPr="00281EB5">
        <w:rPr>
          <w:rFonts w:ascii="Times New Roman" w:eastAsia="Times New Roman" w:hAnsi="Times New Roman" w:cs="Times New Roman"/>
        </w:rPr>
        <w:br/>
        <w:t>2000 Speaker, Finance 2000, Boston University</w:t>
      </w:r>
      <w:r w:rsidRPr="00281EB5">
        <w:rPr>
          <w:rFonts w:ascii="Times New Roman" w:eastAsia="Times New Roman" w:hAnsi="Times New Roman" w:cs="Times New Roman"/>
        </w:rPr>
        <w:br/>
        <w:t>2000 Keynote, First World Congress of Bachelier Finance Society, Paris</w:t>
      </w:r>
      <w:r w:rsidRPr="00281EB5">
        <w:rPr>
          <w:rFonts w:ascii="Times New Roman" w:eastAsia="Times New Roman" w:hAnsi="Times New Roman" w:cs="Times New Roman"/>
        </w:rPr>
        <w:br/>
        <w:t>2000 Keynote, IMF/World Bank Meetings, Prague</w:t>
      </w:r>
      <w:r w:rsidRPr="00281EB5">
        <w:rPr>
          <w:rFonts w:ascii="Times New Roman" w:eastAsia="Times New Roman" w:hAnsi="Times New Roman" w:cs="Times New Roman"/>
        </w:rPr>
        <w:br/>
        <w:t>2000 Keynote, Kyoto Symposium, Tokyo</w:t>
      </w:r>
      <w:r w:rsidRPr="00281EB5">
        <w:rPr>
          <w:rFonts w:ascii="Times New Roman" w:eastAsia="Times New Roman" w:hAnsi="Times New Roman" w:cs="Times New Roman"/>
        </w:rPr>
        <w:br/>
        <w:t>2001 First Nomura Lecture, Mathematical Institute, University of Oxford</w:t>
      </w:r>
      <w:r w:rsidRPr="00281EB5">
        <w:rPr>
          <w:rFonts w:ascii="Times New Roman" w:eastAsia="Times New Roman" w:hAnsi="Times New Roman" w:cs="Times New Roman"/>
        </w:rPr>
        <w:br/>
        <w:t>2001 Keynote, European Finance Association, Barcelona</w:t>
      </w:r>
      <w:r w:rsidRPr="00281EB5">
        <w:rPr>
          <w:rFonts w:ascii="Times New Roman" w:eastAsia="Times New Roman" w:hAnsi="Times New Roman" w:cs="Times New Roman"/>
        </w:rPr>
        <w:br/>
        <w:t>2001 First Nash Distinguished Lecture in Quantitative Finance, Carnegie-Mellon University, Pittsburgh</w:t>
      </w:r>
      <w:r w:rsidRPr="00281EB5">
        <w:rPr>
          <w:rFonts w:ascii="Times New Roman" w:eastAsia="Times New Roman" w:hAnsi="Times New Roman" w:cs="Times New Roman"/>
        </w:rPr>
        <w:br/>
        <w:t>2001 Nobel Centennial, Economics Department, Lund University</w:t>
      </w:r>
      <w:r w:rsidRPr="00281EB5">
        <w:rPr>
          <w:rFonts w:ascii="Times New Roman" w:eastAsia="Times New Roman" w:hAnsi="Times New Roman" w:cs="Times New Roman"/>
        </w:rPr>
        <w:br/>
        <w:t xml:space="preserve">2001 Nobel Centennial, Stockholm Institute for Financial Research </w:t>
      </w:r>
      <w:r w:rsidRPr="00281EB5">
        <w:rPr>
          <w:rFonts w:ascii="Times New Roman" w:eastAsia="Times New Roman" w:hAnsi="Times New Roman" w:cs="Times New Roman"/>
        </w:rPr>
        <w:br/>
        <w:t>2001 Nobels in Venice 2001 - III MILLENNIUM COLLOQUIA</w:t>
      </w:r>
      <w:r w:rsidRPr="00281EB5">
        <w:rPr>
          <w:rFonts w:ascii="Times New Roman" w:eastAsia="Times New Roman" w:hAnsi="Times New Roman" w:cs="Times New Roman"/>
        </w:rPr>
        <w:br/>
        <w:t>2002 Commencement Speaker, Master of Financial Engineering, Haas School of Business, University of California</w:t>
      </w:r>
      <w:r w:rsidRPr="00281EB5">
        <w:rPr>
          <w:rFonts w:ascii="Times New Roman" w:eastAsia="Times New Roman" w:hAnsi="Times New Roman" w:cs="Times New Roman"/>
        </w:rPr>
        <w:br/>
        <w:t>2002 Keynote, De Nederlandsche Bank Conference, Amsterdam</w:t>
      </w:r>
      <w:r w:rsidRPr="00281EB5">
        <w:rPr>
          <w:rFonts w:ascii="Times New Roman" w:eastAsia="Times New Roman" w:hAnsi="Times New Roman" w:cs="Times New Roman"/>
        </w:rPr>
        <w:br/>
        <w:t>2002 Fourth Geneva Conference on the World Economy, International Centre for Monetary and Banking Studies, Geneva</w:t>
      </w:r>
      <w:r w:rsidRPr="00281EB5">
        <w:rPr>
          <w:rFonts w:ascii="Times New Roman" w:eastAsia="Times New Roman" w:hAnsi="Times New Roman" w:cs="Times New Roman"/>
        </w:rPr>
        <w:br/>
        <w:t>2002 Universita degli Studi di Brescia, Italy</w:t>
      </w:r>
      <w:r w:rsidRPr="00281EB5">
        <w:rPr>
          <w:rFonts w:ascii="Times New Roman" w:eastAsia="Times New Roman" w:hAnsi="Times New Roman" w:cs="Times New Roman"/>
        </w:rPr>
        <w:br/>
        <w:t>2002 Bocconi University, Milan</w:t>
      </w:r>
      <w:r w:rsidRPr="00281EB5">
        <w:rPr>
          <w:rFonts w:ascii="Times New Roman" w:eastAsia="Times New Roman" w:hAnsi="Times New Roman" w:cs="Times New Roman"/>
        </w:rPr>
        <w:br/>
        <w:t>2002 Third Millennium Colloquium, Venice</w:t>
      </w:r>
      <w:r w:rsidRPr="00281EB5">
        <w:rPr>
          <w:rFonts w:ascii="Times New Roman" w:eastAsia="Times New Roman" w:hAnsi="Times New Roman" w:cs="Times New Roman"/>
        </w:rPr>
        <w:br/>
        <w:t>2002 Keynote, 8th Annual Risk Management Conference, ICBI, Geneva</w:t>
      </w:r>
      <w:r w:rsidRPr="00281EB5">
        <w:rPr>
          <w:rFonts w:ascii="Times New Roman" w:eastAsia="Times New Roman" w:hAnsi="Times New Roman" w:cs="Times New Roman"/>
        </w:rPr>
        <w:br/>
        <w:t>2003 Keynote, Conference on International Accounting Standards, Harvard Law School</w:t>
      </w:r>
      <w:r w:rsidRPr="00281EB5">
        <w:rPr>
          <w:rFonts w:ascii="Times New Roman" w:eastAsia="Times New Roman" w:hAnsi="Times New Roman" w:cs="Times New Roman"/>
        </w:rPr>
        <w:br/>
        <w:t>2003 Keynote, Annual Meeting Conference, Association of Investment Management and Research, Phoenix</w:t>
      </w:r>
      <w:r w:rsidRPr="00281EB5">
        <w:rPr>
          <w:rFonts w:ascii="Times New Roman" w:eastAsia="Times New Roman" w:hAnsi="Times New Roman" w:cs="Times New Roman"/>
        </w:rPr>
        <w:br/>
        <w:t>2003 Keynote, 6th Hellenic European Conference on Computer Mathematics and Its Applications, Athens University of Economics and Business</w:t>
      </w:r>
      <w:r w:rsidRPr="00281EB5">
        <w:rPr>
          <w:rFonts w:ascii="Times New Roman" w:eastAsia="Times New Roman" w:hAnsi="Times New Roman" w:cs="Times New Roman"/>
        </w:rPr>
        <w:br/>
        <w:t>2003 Keynote, 10th Anniversary Risk Management Conference, ICBI, Geneva</w:t>
      </w:r>
      <w:r w:rsidRPr="00281EB5">
        <w:rPr>
          <w:rFonts w:ascii="Times New Roman" w:eastAsia="Times New Roman" w:hAnsi="Times New Roman" w:cs="Times New Roman"/>
        </w:rPr>
        <w:br/>
        <w:t xml:space="preserve">2004 Isaacs-Jonas Entrepreneurship Lecture, School of Engineering and Applied Science, Columbia </w:t>
      </w:r>
      <w:r w:rsidR="005B45FD" w:rsidRPr="00281EB5">
        <w:rPr>
          <w:rFonts w:ascii="Times New Roman" w:eastAsia="Times New Roman" w:hAnsi="Times New Roman" w:cs="Times New Roman"/>
        </w:rPr>
        <w:t>Univ.</w:t>
      </w:r>
      <w:r w:rsidRPr="00281EB5">
        <w:rPr>
          <w:rFonts w:ascii="Times New Roman" w:eastAsia="Times New Roman" w:hAnsi="Times New Roman" w:cs="Times New Roman"/>
        </w:rPr>
        <w:br/>
        <w:t>2004 Universidad Nacional Mayor de San Marcos, Lima Peru</w:t>
      </w:r>
      <w:r w:rsidRPr="00281EB5">
        <w:rPr>
          <w:rFonts w:ascii="Times New Roman" w:eastAsia="Times New Roman" w:hAnsi="Times New Roman" w:cs="Times New Roman"/>
        </w:rPr>
        <w:br/>
        <w:t>2004 XIV National Congress of Students of Economics, Peru</w:t>
      </w:r>
      <w:r w:rsidRPr="00281EB5">
        <w:rPr>
          <w:rFonts w:ascii="Times New Roman" w:eastAsia="Times New Roman" w:hAnsi="Times New Roman" w:cs="Times New Roman"/>
        </w:rPr>
        <w:br/>
        <w:t>2004 Central Bank of Peru, Lima</w:t>
      </w:r>
      <w:r w:rsidRPr="00281EB5">
        <w:rPr>
          <w:rFonts w:ascii="Times New Roman" w:eastAsia="Times New Roman" w:hAnsi="Times New Roman" w:cs="Times New Roman"/>
        </w:rPr>
        <w:br/>
        <w:t>2004 Nobels in Venice Conference, Venice</w:t>
      </w:r>
      <w:r w:rsidRPr="00281EB5">
        <w:rPr>
          <w:rFonts w:ascii="Times New Roman" w:eastAsia="Times New Roman" w:hAnsi="Times New Roman" w:cs="Times New Roman"/>
        </w:rPr>
        <w:br/>
        <w:t>2004 Lindau Nobel Prize Winners' Conference, Lindau</w:t>
      </w:r>
      <w:r w:rsidR="009A53E6"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 Germany</w:t>
      </w:r>
      <w:r w:rsidRPr="00281EB5">
        <w:rPr>
          <w:rFonts w:ascii="Times New Roman" w:eastAsia="Times New Roman" w:hAnsi="Times New Roman" w:cs="Times New Roman"/>
        </w:rPr>
        <w:br/>
        <w:t>2004 Keynote, 14th Annual Derivative Securities and Risk Conference, Cornell University</w:t>
      </w:r>
      <w:r w:rsidRPr="00281EB5">
        <w:rPr>
          <w:rFonts w:ascii="Times New Roman" w:eastAsia="Times New Roman" w:hAnsi="Times New Roman" w:cs="Times New Roman"/>
        </w:rPr>
        <w:br/>
        <w:t>2004 Keynote, Institute for Quantitative Research in Finance ('Q Group'), Paris</w:t>
      </w:r>
      <w:r w:rsidRPr="00281EB5">
        <w:rPr>
          <w:rFonts w:ascii="Times New Roman" w:eastAsia="Times New Roman" w:hAnsi="Times New Roman" w:cs="Times New Roman"/>
        </w:rPr>
        <w:br/>
        <w:t>2004 Annual Meeting of Board of Governors, Inter-American Development Bank, Lima Peru</w:t>
      </w:r>
      <w:r w:rsidRPr="00281EB5">
        <w:rPr>
          <w:rFonts w:ascii="Times New Roman" w:eastAsia="Times New Roman" w:hAnsi="Times New Roman" w:cs="Times New Roman"/>
        </w:rPr>
        <w:br/>
        <w:t>2004 Keynote, 11th Annual Risk Management Conference, ICBI, Geneva</w:t>
      </w:r>
      <w:r w:rsidRPr="00281EB5">
        <w:rPr>
          <w:rFonts w:ascii="Times New Roman" w:eastAsia="Times New Roman" w:hAnsi="Times New Roman" w:cs="Times New Roman"/>
        </w:rPr>
        <w:br/>
        <w:t>2005 Political Economy Lecture Series, Department of Economics, Harvard University</w:t>
      </w:r>
      <w:r w:rsidRPr="00281EB5">
        <w:rPr>
          <w:rFonts w:ascii="Times New Roman" w:eastAsia="Times New Roman" w:hAnsi="Times New Roman" w:cs="Times New Roman"/>
        </w:rPr>
        <w:br/>
        <w:t>2005 Keynote, Mathematical Finance Seminar, The Courant Institute of Mathematical Sciences, New York University</w:t>
      </w:r>
      <w:r w:rsidRPr="00281EB5">
        <w:rPr>
          <w:rFonts w:ascii="Times New Roman" w:eastAsia="Times New Roman" w:hAnsi="Times New Roman" w:cs="Times New Roman"/>
        </w:rPr>
        <w:br/>
        <w:t>2005 Petra Conference of Nobel Laureates, Jordan</w:t>
      </w:r>
      <w:r w:rsidRPr="00281EB5">
        <w:rPr>
          <w:rFonts w:ascii="Times New Roman" w:eastAsia="Times New Roman" w:hAnsi="Times New Roman" w:cs="Times New Roman"/>
        </w:rPr>
        <w:br/>
        <w:t>2005 Business Leadership Forum, Instituto de Empresa, Madrid</w:t>
      </w:r>
      <w:r w:rsidRPr="00281EB5">
        <w:rPr>
          <w:rFonts w:ascii="Times New Roman" w:eastAsia="Times New Roman" w:hAnsi="Times New Roman" w:cs="Times New Roman"/>
        </w:rPr>
        <w:br/>
        <w:t>2005 Keynote, 12th Annual Risk Management Conference, ICBI, Geneva</w:t>
      </w:r>
      <w:r w:rsidRPr="00281EB5">
        <w:rPr>
          <w:rFonts w:ascii="Times New Roman" w:eastAsia="Times New Roman" w:hAnsi="Times New Roman" w:cs="Times New Roman"/>
        </w:rPr>
        <w:br/>
        <w:t>2006 Nancy Schwartz Memorial Lecture, Northwestern University</w:t>
      </w:r>
      <w:r w:rsidRPr="00281EB5">
        <w:rPr>
          <w:rFonts w:ascii="Times New Roman" w:eastAsia="Times New Roman" w:hAnsi="Times New Roman" w:cs="Times New Roman"/>
        </w:rPr>
        <w:br/>
        <w:t xml:space="preserve">2006 Keynote, 40th </w:t>
      </w:r>
      <w:r w:rsidR="00D82063" w:rsidRPr="00281EB5">
        <w:rPr>
          <w:rFonts w:ascii="Times New Roman" w:eastAsia="Times New Roman" w:hAnsi="Times New Roman" w:cs="Times New Roman"/>
        </w:rPr>
        <w:t>Anniversary</w:t>
      </w:r>
      <w:r w:rsidRPr="00281EB5">
        <w:rPr>
          <w:rFonts w:ascii="Times New Roman" w:eastAsia="Times New Roman" w:hAnsi="Times New Roman" w:cs="Times New Roman"/>
        </w:rPr>
        <w:t xml:space="preserve"> Conference Q Group</w:t>
      </w:r>
      <w:r w:rsidRPr="00281EB5">
        <w:rPr>
          <w:rFonts w:ascii="Times New Roman" w:eastAsia="Times New Roman" w:hAnsi="Times New Roman" w:cs="Times New Roman"/>
        </w:rPr>
        <w:br/>
        <w:t>2006 Keynote, 13th Annual Risk Management Conference, ICBI, Geneva</w:t>
      </w:r>
      <w:r w:rsidRPr="00281EB5">
        <w:rPr>
          <w:rFonts w:ascii="Times New Roman" w:eastAsia="Times New Roman" w:hAnsi="Times New Roman" w:cs="Times New Roman"/>
        </w:rPr>
        <w:br/>
        <w:t>2007 Keynote, 14th Annual Risk Management Conference, ICBI, Geneva</w:t>
      </w:r>
      <w:r w:rsidRPr="00281EB5">
        <w:rPr>
          <w:rFonts w:ascii="Times New Roman" w:eastAsia="Times New Roman" w:hAnsi="Times New Roman" w:cs="Times New Roman"/>
        </w:rPr>
        <w:br/>
        <w:t>2007 60th CFA Institute Anniversary Conference, New York</w:t>
      </w:r>
      <w:r w:rsidRPr="00281EB5">
        <w:rPr>
          <w:rFonts w:ascii="Times New Roman" w:eastAsia="Times New Roman" w:hAnsi="Times New Roman" w:cs="Times New Roman"/>
        </w:rPr>
        <w:br/>
      </w:r>
      <w:r w:rsidRPr="00281EB5">
        <w:rPr>
          <w:rFonts w:ascii="Times New Roman" w:eastAsia="Times New Roman" w:hAnsi="Times New Roman" w:cs="Times New Roman"/>
        </w:rPr>
        <w:lastRenderedPageBreak/>
        <w:t>2007 Daimler Series Lecture, Guanghua School of Management, Peking University, Beijing</w:t>
      </w:r>
      <w:r w:rsidRPr="00281EB5">
        <w:rPr>
          <w:rFonts w:ascii="Times New Roman" w:eastAsia="Times New Roman" w:hAnsi="Times New Roman" w:cs="Times New Roman"/>
        </w:rPr>
        <w:br/>
        <w:t>2007 Lecture, "Observations on Sovereign Wealth and QDII Management: Commercial Opportunities," Asset Managers Association, Shanghai</w:t>
      </w:r>
    </w:p>
    <w:p w:rsidR="00903732"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2008 Keynote, Silver Industry Conference, Singapore</w:t>
      </w:r>
      <w:r w:rsidRPr="00281EB5">
        <w:rPr>
          <w:rFonts w:ascii="Times New Roman" w:eastAsia="Times New Roman" w:hAnsi="Times New Roman" w:cs="Times New Roman"/>
        </w:rPr>
        <w:br/>
        <w:t>2008 Seminar, National University of Si</w:t>
      </w:r>
      <w:r w:rsidR="00B0605B" w:rsidRPr="00281EB5">
        <w:rPr>
          <w:rFonts w:ascii="Times New Roman" w:eastAsia="Times New Roman" w:hAnsi="Times New Roman" w:cs="Times New Roman"/>
        </w:rPr>
        <w:t>ng</w:t>
      </w:r>
      <w:r w:rsidRPr="00281EB5">
        <w:rPr>
          <w:rFonts w:ascii="Times New Roman" w:eastAsia="Times New Roman" w:hAnsi="Times New Roman" w:cs="Times New Roman"/>
        </w:rPr>
        <w:t>apore, Singapore</w:t>
      </w:r>
      <w:r w:rsidRPr="00281EB5">
        <w:rPr>
          <w:rFonts w:ascii="Times New Roman" w:eastAsia="Times New Roman" w:hAnsi="Times New Roman" w:cs="Times New Roman"/>
        </w:rPr>
        <w:br/>
        <w:t>2008 London Business School Distinguished Speaker Lecture</w:t>
      </w:r>
      <w:r w:rsidRPr="00281EB5">
        <w:rPr>
          <w:rFonts w:ascii="Times New Roman" w:eastAsia="Times New Roman" w:hAnsi="Times New Roman" w:cs="Times New Roman"/>
        </w:rPr>
        <w:br/>
        <w:t>2008 Seminar, CIEBA Meeting Washington, DC</w:t>
      </w:r>
      <w:r w:rsidRPr="00281EB5">
        <w:rPr>
          <w:rFonts w:ascii="Times New Roman" w:eastAsia="Times New Roman" w:hAnsi="Times New Roman" w:cs="Times New Roman"/>
        </w:rPr>
        <w:br/>
        <w:t>2008 Keynote, Harvard University Law School Islamic Finance Forum</w:t>
      </w:r>
      <w:r w:rsidRPr="00281EB5">
        <w:rPr>
          <w:rFonts w:ascii="Times New Roman" w:eastAsia="Times New Roman" w:hAnsi="Times New Roman" w:cs="Times New Roman"/>
        </w:rPr>
        <w:br/>
        <w:t>2008 Keynote, HBS Centennial Event, Mexico</w:t>
      </w:r>
      <w:r w:rsidRPr="00281EB5">
        <w:rPr>
          <w:rFonts w:ascii="Times New Roman" w:eastAsia="Times New Roman" w:hAnsi="Times New Roman" w:cs="Times New Roman"/>
        </w:rPr>
        <w:br/>
        <w:t>2008 Keynote, Boston College Finance Conference, Boston</w:t>
      </w:r>
      <w:r w:rsidRPr="00281EB5">
        <w:rPr>
          <w:rFonts w:ascii="Times New Roman" w:eastAsia="Times New Roman" w:hAnsi="Times New Roman" w:cs="Times New Roman"/>
        </w:rPr>
        <w:br/>
      </w:r>
      <w:r w:rsidR="00903732" w:rsidRPr="00281EB5">
        <w:rPr>
          <w:rFonts w:ascii="Times New Roman" w:eastAsia="Times New Roman" w:hAnsi="Times New Roman" w:cs="Times New Roman"/>
        </w:rPr>
        <w:t>2008 Lecture,  Claremont Graduate University, “From Stochastic Integrals to Integrated Finance”</w:t>
      </w:r>
    </w:p>
    <w:p w:rsidR="00442F71"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2008 Marjolin Lecture 27th SUERF Colloquium, Munich</w:t>
      </w:r>
      <w:r w:rsidRPr="00281EB5">
        <w:rPr>
          <w:rFonts w:ascii="Times New Roman" w:eastAsia="Times New Roman" w:hAnsi="Times New Roman" w:cs="Times New Roman"/>
        </w:rPr>
        <w:br/>
        <w:t>2008 Opening Speech, Aix-en-Provence Economic Forum, Marseille</w:t>
      </w:r>
      <w:r w:rsidRPr="00281EB5">
        <w:rPr>
          <w:rFonts w:ascii="Times New Roman" w:eastAsia="Times New Roman" w:hAnsi="Times New Roman" w:cs="Times New Roman"/>
        </w:rPr>
        <w:br/>
        <w:t>2008 Keynote, Stochastic Economic Dynamics and Finance Symposium, Denmark</w:t>
      </w:r>
      <w:r w:rsidRPr="00281EB5">
        <w:rPr>
          <w:rFonts w:ascii="Times New Roman" w:eastAsia="Times New Roman" w:hAnsi="Times New Roman" w:cs="Times New Roman"/>
        </w:rPr>
        <w:br/>
        <w:t>2008 Central Bank of Denmark</w:t>
      </w:r>
      <w:r w:rsidRPr="00281EB5">
        <w:rPr>
          <w:rFonts w:ascii="Times New Roman" w:eastAsia="Times New Roman" w:hAnsi="Times New Roman" w:cs="Times New Roman"/>
        </w:rPr>
        <w:br/>
        <w:t xml:space="preserve">2008 Boston University, "The Future of Life-Cycle Saving and Investing Conference" </w:t>
      </w:r>
      <w:r w:rsidRPr="00281EB5">
        <w:rPr>
          <w:rFonts w:ascii="Times New Roman" w:eastAsia="Times New Roman" w:hAnsi="Times New Roman" w:cs="Times New Roman"/>
        </w:rPr>
        <w:br/>
      </w:r>
      <w:r w:rsidR="00442F71" w:rsidRPr="00281EB5">
        <w:rPr>
          <w:rFonts w:ascii="Times New Roman" w:eastAsia="Times New Roman" w:hAnsi="Times New Roman" w:cs="Times New Roman"/>
        </w:rPr>
        <w:t>2008 Lecture, 3</w:t>
      </w:r>
      <w:r w:rsidR="00442F71" w:rsidRPr="00281EB5">
        <w:rPr>
          <w:rFonts w:ascii="Times New Roman" w:eastAsia="Times New Roman" w:hAnsi="Times New Roman" w:cs="Times New Roman"/>
          <w:vertAlign w:val="superscript"/>
        </w:rPr>
        <w:t>rd</w:t>
      </w:r>
      <w:r w:rsidR="00442F71" w:rsidRPr="00281EB5">
        <w:rPr>
          <w:rFonts w:ascii="Times New Roman" w:eastAsia="Times New Roman" w:hAnsi="Times New Roman" w:cs="Times New Roman"/>
        </w:rPr>
        <w:t xml:space="preserve"> Meeting of Nobel Laureates in Lindau, “Observations on Financial Crisis”</w:t>
      </w:r>
    </w:p>
    <w:p w:rsidR="00A07410"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2008 </w:t>
      </w:r>
      <w:r w:rsidR="003E0CE7" w:rsidRPr="00281EB5">
        <w:rPr>
          <w:rFonts w:ascii="Times New Roman" w:eastAsia="Times New Roman" w:hAnsi="Times New Roman" w:cs="Times New Roman"/>
        </w:rPr>
        <w:t>Den</w:t>
      </w:r>
      <w:r w:rsidRPr="00281EB5">
        <w:rPr>
          <w:rFonts w:ascii="Times New Roman" w:eastAsia="Times New Roman" w:hAnsi="Times New Roman" w:cs="Times New Roman"/>
        </w:rPr>
        <w:t xml:space="preserve"> </w:t>
      </w:r>
      <w:r w:rsidR="003E0CE7" w:rsidRPr="00281EB5">
        <w:rPr>
          <w:rFonts w:ascii="Times New Roman" w:eastAsia="Times New Roman" w:hAnsi="Times New Roman" w:cs="Times New Roman"/>
        </w:rPr>
        <w:t xml:space="preserve">Haag, </w:t>
      </w:r>
      <w:r w:rsidR="0065300C" w:rsidRPr="00281EB5">
        <w:rPr>
          <w:rFonts w:ascii="Times New Roman" w:eastAsia="Times New Roman" w:hAnsi="Times New Roman" w:cs="Times New Roman"/>
        </w:rPr>
        <w:t>Conference on Risk Management, “Observations on Risk Propagation and the Dynamics of Macro Financial Crisis”</w:t>
      </w:r>
      <w:r w:rsidRPr="00281EB5">
        <w:rPr>
          <w:rFonts w:ascii="Times New Roman" w:eastAsia="Times New Roman" w:hAnsi="Times New Roman" w:cs="Times New Roman"/>
        </w:rPr>
        <w:br/>
        <w:t>2008 Owen Graduate School of Management, Vanderbilt University, Conference on Financial Innovation </w:t>
      </w:r>
      <w:r w:rsidRPr="00281EB5">
        <w:rPr>
          <w:rFonts w:ascii="Times New Roman" w:eastAsia="Times New Roman" w:hAnsi="Times New Roman" w:cs="Times New Roman"/>
        </w:rPr>
        <w:br/>
      </w:r>
      <w:r w:rsidR="00A07410" w:rsidRPr="00281EB5">
        <w:rPr>
          <w:rFonts w:ascii="Times New Roman" w:eastAsia="Times New Roman" w:hAnsi="Times New Roman" w:cs="Times New Roman"/>
        </w:rPr>
        <w:t>2008, 3</w:t>
      </w:r>
      <w:r w:rsidR="00A07410" w:rsidRPr="00281EB5">
        <w:rPr>
          <w:rFonts w:ascii="Times New Roman" w:eastAsia="Times New Roman" w:hAnsi="Times New Roman" w:cs="Times New Roman"/>
          <w:vertAlign w:val="superscript"/>
        </w:rPr>
        <w:t>rd</w:t>
      </w:r>
      <w:r w:rsidR="00A07410" w:rsidRPr="00281EB5">
        <w:rPr>
          <w:rFonts w:ascii="Times New Roman" w:eastAsia="Times New Roman" w:hAnsi="Times New Roman" w:cs="Times New Roman"/>
        </w:rPr>
        <w:t xml:space="preserve"> Risk Management Conference of Union Investment, Frankfurt, “Transparency, Risk Management and International Financial Fragility”</w:t>
      </w:r>
    </w:p>
    <w:p w:rsidR="00E94E93"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2008 Keynote, 15th Annual Risk Management Conference, ICBI, Geneva</w:t>
      </w:r>
      <w:r w:rsidRPr="00281EB5">
        <w:rPr>
          <w:rFonts w:ascii="Times New Roman" w:eastAsia="Times New Roman" w:hAnsi="Times New Roman" w:cs="Times New Roman"/>
        </w:rPr>
        <w:br/>
        <w:t>2008 Keynote, Global Financial Linkages, Transmission of Shocks, and Asset Prices Conference, European Central Bank, Frankfurt</w:t>
      </w:r>
      <w:r w:rsidRPr="00281EB5">
        <w:rPr>
          <w:rFonts w:ascii="Times New Roman" w:eastAsia="Times New Roman" w:hAnsi="Times New Roman" w:cs="Times New Roman"/>
        </w:rPr>
        <w:br/>
        <w:t>2008 Finance Lecture, Goethe University, Frankfurt</w:t>
      </w:r>
      <w:r w:rsidRPr="00281EB5">
        <w:rPr>
          <w:rFonts w:ascii="Times New Roman" w:eastAsia="Times New Roman" w:hAnsi="Times New Roman" w:cs="Times New Roman"/>
        </w:rPr>
        <w:br/>
        <w:t>2009 Harvard Institute for Learning in Retirement</w:t>
      </w:r>
      <w:r w:rsidRPr="00281EB5">
        <w:rPr>
          <w:rFonts w:ascii="Times New Roman" w:eastAsia="Times New Roman" w:hAnsi="Times New Roman" w:cs="Times New Roman"/>
        </w:rPr>
        <w:br/>
        <w:t>2009 Harvard Business School Global Economic Crisis "Deep Dive" Seminar</w:t>
      </w:r>
      <w:r w:rsidRPr="00281EB5">
        <w:rPr>
          <w:rFonts w:ascii="Times New Roman" w:eastAsia="Times New Roman" w:hAnsi="Times New Roman" w:cs="Times New Roman"/>
        </w:rPr>
        <w:br/>
        <w:t>2009 IMF Asset Managers Roundtable, Washington, DC</w:t>
      </w:r>
      <w:r w:rsidRPr="00281EB5">
        <w:rPr>
          <w:rFonts w:ascii="Times New Roman" w:eastAsia="Times New Roman" w:hAnsi="Times New Roman" w:cs="Times New Roman"/>
        </w:rPr>
        <w:br/>
        <w:t>2009 Columbia School of Engineering and Physical Science Research Panel</w:t>
      </w:r>
      <w:r w:rsidRPr="00281EB5">
        <w:rPr>
          <w:rFonts w:ascii="Times New Roman" w:eastAsia="Times New Roman" w:hAnsi="Times New Roman" w:cs="Times New Roman"/>
        </w:rPr>
        <w:br/>
        <w:t>2009 Keynote, Institutional Money Congress Frankfurt</w:t>
      </w:r>
      <w:r w:rsidRPr="00281EB5">
        <w:rPr>
          <w:rFonts w:ascii="Times New Roman" w:eastAsia="Times New Roman" w:hAnsi="Times New Roman" w:cs="Times New Roman"/>
        </w:rPr>
        <w:br/>
        <w:t>2009 Robert A. Muh Lecture, MIT</w:t>
      </w:r>
      <w:r w:rsidRPr="00281EB5">
        <w:rPr>
          <w:rFonts w:ascii="Times New Roman" w:eastAsia="Times New Roman" w:hAnsi="Times New Roman" w:cs="Times New Roman"/>
        </w:rPr>
        <w:br/>
        <w:t>2009 Keynote, Conference - Facing the Crisis: Economic and Social Policies for Turbulent Times, 50th Anniversary of the Inter-American Development Bank, Medellin, Colombia</w:t>
      </w:r>
      <w:r w:rsidRPr="00281EB5">
        <w:rPr>
          <w:rFonts w:ascii="Times New Roman" w:eastAsia="Times New Roman" w:hAnsi="Times New Roman" w:cs="Times New Roman"/>
        </w:rPr>
        <w:br/>
        <w:t>2009 Van Lanschot Lecture, Tilburg University, Holland</w:t>
      </w:r>
      <w:r w:rsidRPr="00281EB5">
        <w:rPr>
          <w:rFonts w:ascii="Times New Roman" w:eastAsia="Times New Roman" w:hAnsi="Times New Roman" w:cs="Times New Roman"/>
        </w:rPr>
        <w:br/>
        <w:t>2009 Keynote, European Financial Management Association, Milan</w:t>
      </w:r>
      <w:r w:rsidRPr="00281EB5">
        <w:rPr>
          <w:rFonts w:ascii="Times New Roman" w:eastAsia="Times New Roman" w:hAnsi="Times New Roman" w:cs="Times New Roman"/>
        </w:rPr>
        <w:br/>
        <w:t>2009 Keynote, World Glaucoma Congress, Boston</w:t>
      </w:r>
      <w:r w:rsidRPr="00281EB5">
        <w:rPr>
          <w:rFonts w:ascii="Times New Roman" w:eastAsia="Times New Roman" w:hAnsi="Times New Roman" w:cs="Times New Roman"/>
        </w:rPr>
        <w:br/>
        <w:t>2009 Keynote, Money and Banking Conference, Central Bank of Argentina</w:t>
      </w:r>
      <w:r w:rsidRPr="00281EB5">
        <w:rPr>
          <w:rFonts w:ascii="Times New Roman" w:eastAsia="Times New Roman" w:hAnsi="Times New Roman" w:cs="Times New Roman"/>
        </w:rPr>
        <w:br/>
        <w:t>2009 CME Global Financial Leadership Conference, Chicago Mercantile Exchange</w:t>
      </w:r>
      <w:r w:rsidRPr="00281EB5">
        <w:rPr>
          <w:rFonts w:ascii="Times New Roman" w:eastAsia="Times New Roman" w:hAnsi="Times New Roman" w:cs="Times New Roman"/>
        </w:rPr>
        <w:br/>
      </w:r>
      <w:r w:rsidR="00E94E93" w:rsidRPr="00281EB5">
        <w:rPr>
          <w:rFonts w:ascii="Times New Roman" w:eastAsia="Times New Roman" w:hAnsi="Times New Roman" w:cs="Times New Roman"/>
        </w:rPr>
        <w:t>2010</w:t>
      </w:r>
      <w:r w:rsidR="00925D02" w:rsidRPr="00281EB5">
        <w:rPr>
          <w:rFonts w:ascii="Times New Roman" w:eastAsia="Times New Roman" w:hAnsi="Times New Roman" w:cs="Times New Roman"/>
        </w:rPr>
        <w:t xml:space="preserve"> European Colloquia Series: Towards a New Architecture, London</w:t>
      </w:r>
    </w:p>
    <w:p w:rsidR="00FA39AA"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2010 Kolmogorov Lecture, University of London</w:t>
      </w:r>
    </w:p>
    <w:p w:rsidR="00FD5849"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2010 Nathan and Beatrice Keyfitz Lecture, Fields Institute, Toronto</w:t>
      </w:r>
      <w:r w:rsidR="008C788E" w:rsidRPr="00281EB5">
        <w:rPr>
          <w:rFonts w:ascii="Times New Roman" w:eastAsia="Times New Roman" w:hAnsi="Times New Roman" w:cs="Times New Roman"/>
        </w:rPr>
        <w:t xml:space="preserve">       </w:t>
      </w:r>
    </w:p>
    <w:p w:rsidR="00FD5849" w:rsidRPr="00281EB5" w:rsidRDefault="00FD5849" w:rsidP="005D03E7">
      <w:pPr>
        <w:spacing w:after="0" w:line="240" w:lineRule="auto"/>
        <w:ind w:right="-360"/>
        <w:rPr>
          <w:rFonts w:ascii="Times New Roman" w:hAnsi="Times New Roman" w:cs="Times New Roman"/>
        </w:rPr>
      </w:pPr>
      <w:r w:rsidRPr="00281EB5">
        <w:rPr>
          <w:rFonts w:ascii="Times New Roman" w:hAnsi="Times New Roman" w:cs="Times New Roman"/>
        </w:rPr>
        <w:t>2010 Speech, “Chile’s Road to Development” meeting, Presidential Palace, Santiago, Chile</w:t>
      </w:r>
    </w:p>
    <w:p w:rsidR="004032B2" w:rsidRPr="00281EB5" w:rsidRDefault="008C788E" w:rsidP="005D03E7">
      <w:pPr>
        <w:spacing w:after="0" w:line="240" w:lineRule="auto"/>
        <w:ind w:right="-360"/>
        <w:rPr>
          <w:rFonts w:ascii="Times New Roman" w:hAnsi="Times New Roman" w:cs="Times New Roman"/>
          <w:i/>
        </w:rPr>
      </w:pPr>
      <w:r w:rsidRPr="00281EB5">
        <w:rPr>
          <w:rFonts w:ascii="Times New Roman" w:hAnsi="Times New Roman" w:cs="Times New Roman"/>
        </w:rPr>
        <w:t>2010 9th Carroll Round Lecture, Georgetown University</w:t>
      </w:r>
      <w:r w:rsidRPr="00281EB5">
        <w:rPr>
          <w:rFonts w:ascii="Times New Roman" w:hAnsi="Times New Roman" w:cs="Times New Roman"/>
        </w:rPr>
        <w:br/>
        <w:t>2010 Cambridge Science Festival 2010: "Lunch with a Laureate" Series, MIT Museum</w:t>
      </w:r>
      <w:r w:rsidRPr="00281EB5">
        <w:rPr>
          <w:rFonts w:ascii="Times New Roman" w:hAnsi="Times New Roman" w:cs="Times New Roman"/>
        </w:rPr>
        <w:br/>
        <w:t xml:space="preserve">2010 Keynote, 2010 FIAP International Seminar: </w:t>
      </w:r>
      <w:r w:rsidRPr="00281EB5">
        <w:rPr>
          <w:rStyle w:val="Emphasis"/>
          <w:rFonts w:ascii="Times New Roman" w:hAnsi="Times New Roman" w:cs="Times New Roman"/>
          <w:i w:val="0"/>
        </w:rPr>
        <w:t>Developing the Potential of the Individually Funded Pension Systems</w:t>
      </w:r>
      <w:r w:rsidRPr="00281EB5">
        <w:rPr>
          <w:rFonts w:ascii="Times New Roman" w:hAnsi="Times New Roman" w:cs="Times New Roman"/>
          <w:i/>
        </w:rPr>
        <w:t xml:space="preserve">, </w:t>
      </w:r>
      <w:r w:rsidRPr="00281EB5">
        <w:rPr>
          <w:rFonts w:ascii="Times New Roman" w:hAnsi="Times New Roman" w:cs="Times New Roman"/>
        </w:rPr>
        <w:t>Chile</w:t>
      </w:r>
    </w:p>
    <w:p w:rsidR="00AC1CA2" w:rsidRPr="00281EB5" w:rsidRDefault="00AC1CA2" w:rsidP="005D03E7">
      <w:pPr>
        <w:spacing w:after="0" w:line="240" w:lineRule="auto"/>
        <w:ind w:right="-360"/>
        <w:rPr>
          <w:rFonts w:ascii="Times New Roman" w:hAnsi="Times New Roman" w:cs="Times New Roman"/>
        </w:rPr>
      </w:pPr>
      <w:r w:rsidRPr="00281EB5">
        <w:rPr>
          <w:rFonts w:ascii="Times New Roman" w:hAnsi="Times New Roman" w:cs="Times New Roman"/>
        </w:rPr>
        <w:t>2010 Keynote, “Observations on Credit Risk Propagation, Guarantees &amp; Financial Reforms,” Chile Day, New York</w:t>
      </w:r>
    </w:p>
    <w:p w:rsidR="004032B2" w:rsidRPr="00281EB5" w:rsidRDefault="004032B2" w:rsidP="005D03E7">
      <w:pPr>
        <w:spacing w:after="0" w:line="240" w:lineRule="auto"/>
        <w:ind w:right="-360"/>
        <w:rPr>
          <w:rFonts w:ascii="Times New Roman" w:hAnsi="Times New Roman" w:cs="Times New Roman"/>
        </w:rPr>
      </w:pPr>
      <w:r w:rsidRPr="00281EB5">
        <w:rPr>
          <w:rFonts w:ascii="Times New Roman" w:hAnsi="Times New Roman" w:cs="Times New Roman"/>
        </w:rPr>
        <w:t xml:space="preserve">2010 Annual CME Group Lecture on Financial Markets, </w:t>
      </w:r>
      <w:r w:rsidR="000265C8" w:rsidRPr="00281EB5">
        <w:rPr>
          <w:rFonts w:ascii="Times New Roman" w:hAnsi="Times New Roman" w:cs="Times New Roman"/>
        </w:rPr>
        <w:t xml:space="preserve">“Financial Innovation and the Future of Risk,” </w:t>
      </w:r>
      <w:r w:rsidRPr="00281EB5">
        <w:rPr>
          <w:rFonts w:ascii="Times New Roman" w:hAnsi="Times New Roman" w:cs="Times New Roman"/>
        </w:rPr>
        <w:t>Chicago Council on Global Affairs</w:t>
      </w:r>
    </w:p>
    <w:p w:rsidR="00B50612" w:rsidRPr="00281EB5" w:rsidRDefault="00B50612" w:rsidP="005D03E7">
      <w:pPr>
        <w:spacing w:after="0" w:line="240" w:lineRule="auto"/>
        <w:ind w:right="-360"/>
        <w:rPr>
          <w:rFonts w:ascii="Times New Roman" w:hAnsi="Times New Roman" w:cs="Times New Roman"/>
        </w:rPr>
      </w:pPr>
      <w:r w:rsidRPr="00281EB5">
        <w:rPr>
          <w:rFonts w:ascii="Times New Roman" w:hAnsi="Times New Roman" w:cs="Times New Roman"/>
        </w:rPr>
        <w:lastRenderedPageBreak/>
        <w:t>2010 9</w:t>
      </w:r>
      <w:r w:rsidRPr="00281EB5">
        <w:rPr>
          <w:rFonts w:ascii="Times New Roman" w:hAnsi="Times New Roman" w:cs="Times New Roman"/>
          <w:vertAlign w:val="superscript"/>
        </w:rPr>
        <w:t>th</w:t>
      </w:r>
      <w:r w:rsidRPr="00281EB5">
        <w:rPr>
          <w:rFonts w:ascii="Times New Roman" w:hAnsi="Times New Roman" w:cs="Times New Roman"/>
        </w:rPr>
        <w:t xml:space="preserve"> Hamilton Lecture, “Observations on Mathematical Finance,” Royal Irish Academy</w:t>
      </w:r>
    </w:p>
    <w:p w:rsidR="00313B03" w:rsidRPr="00281EB5" w:rsidRDefault="00313B03" w:rsidP="005D03E7">
      <w:pPr>
        <w:spacing w:after="0" w:line="240" w:lineRule="auto"/>
        <w:ind w:right="-360"/>
        <w:rPr>
          <w:rFonts w:ascii="Times New Roman" w:hAnsi="Times New Roman" w:cs="Times New Roman"/>
        </w:rPr>
      </w:pPr>
      <w:r w:rsidRPr="00281EB5">
        <w:rPr>
          <w:rFonts w:ascii="Times New Roman" w:hAnsi="Times New Roman" w:cs="Times New Roman"/>
        </w:rPr>
        <w:t xml:space="preserve">2010 Keynote, </w:t>
      </w:r>
      <w:r w:rsidR="003D73C6" w:rsidRPr="00281EB5">
        <w:rPr>
          <w:rFonts w:ascii="Times New Roman" w:hAnsi="Times New Roman" w:cs="Times New Roman"/>
        </w:rPr>
        <w:t xml:space="preserve">West Coast DC Conference </w:t>
      </w:r>
      <w:r w:rsidRPr="00281EB5">
        <w:rPr>
          <w:rFonts w:ascii="Times New Roman" w:hAnsi="Times New Roman" w:cs="Times New Roman"/>
        </w:rPr>
        <w:t>Pensions &amp; Investments, “Next Generation Retirement Planning,” San Francisco</w:t>
      </w:r>
    </w:p>
    <w:p w:rsidR="0045271B" w:rsidRPr="00281EB5" w:rsidRDefault="0045271B" w:rsidP="005D03E7">
      <w:pPr>
        <w:spacing w:after="0" w:line="240" w:lineRule="auto"/>
        <w:ind w:right="-360"/>
        <w:rPr>
          <w:rFonts w:ascii="Times New Roman" w:hAnsi="Times New Roman" w:cs="Times New Roman"/>
        </w:rPr>
      </w:pPr>
      <w:r w:rsidRPr="00281EB5">
        <w:rPr>
          <w:rFonts w:ascii="Times New Roman" w:hAnsi="Times New Roman" w:cs="Times New Roman"/>
        </w:rPr>
        <w:t>2010 Lecture, Ohio State University, “History of Option Pricing Model,” American Finance Association, History Project</w:t>
      </w:r>
    </w:p>
    <w:p w:rsidR="00914824" w:rsidRPr="00281EB5" w:rsidRDefault="00914824" w:rsidP="005D03E7">
      <w:pPr>
        <w:spacing w:after="0" w:line="240" w:lineRule="auto"/>
        <w:ind w:right="-360"/>
        <w:rPr>
          <w:rFonts w:ascii="Times New Roman" w:hAnsi="Times New Roman" w:cs="Times New Roman"/>
        </w:rPr>
      </w:pPr>
      <w:r w:rsidRPr="00281EB5">
        <w:rPr>
          <w:rFonts w:ascii="Times New Roman" w:hAnsi="Times New Roman" w:cs="Times New Roman"/>
        </w:rPr>
        <w:t>2011 Speech, De Nederlandsche Bank, Amsterdam</w:t>
      </w:r>
    </w:p>
    <w:p w:rsidR="00914824" w:rsidRPr="00281EB5" w:rsidRDefault="00914824" w:rsidP="005D03E7">
      <w:pPr>
        <w:spacing w:after="0" w:line="240" w:lineRule="auto"/>
        <w:ind w:right="-360"/>
        <w:rPr>
          <w:rFonts w:ascii="Times New Roman" w:hAnsi="Times New Roman" w:cs="Times New Roman"/>
        </w:rPr>
      </w:pPr>
      <w:r w:rsidRPr="00281EB5">
        <w:rPr>
          <w:rFonts w:ascii="Times New Roman" w:hAnsi="Times New Roman" w:cs="Times New Roman"/>
        </w:rPr>
        <w:t>2011 Lecture, MIT150 Symposium, MIT, Cambridge</w:t>
      </w:r>
    </w:p>
    <w:p w:rsidR="00914824" w:rsidRPr="00281EB5" w:rsidRDefault="00914824" w:rsidP="005D03E7">
      <w:pPr>
        <w:spacing w:after="0" w:line="240" w:lineRule="auto"/>
        <w:ind w:right="-360"/>
        <w:rPr>
          <w:rFonts w:ascii="Times New Roman" w:hAnsi="Times New Roman" w:cs="Times New Roman"/>
        </w:rPr>
      </w:pPr>
      <w:r w:rsidRPr="00281EB5">
        <w:rPr>
          <w:rFonts w:ascii="Times New Roman" w:hAnsi="Times New Roman" w:cs="Times New Roman"/>
        </w:rPr>
        <w:t>2011 Speech, State of Financial Reform Conference, Boston</w:t>
      </w:r>
      <w:r w:rsidR="001817BA" w:rsidRPr="00281EB5">
        <w:rPr>
          <w:rFonts w:ascii="Times New Roman" w:hAnsi="Times New Roman" w:cs="Times New Roman"/>
        </w:rPr>
        <w:t xml:space="preserve"> University, Boston</w:t>
      </w:r>
    </w:p>
    <w:p w:rsidR="001817BA" w:rsidRPr="00281EB5" w:rsidRDefault="007E7780" w:rsidP="005D03E7">
      <w:pPr>
        <w:spacing w:after="0" w:line="240" w:lineRule="auto"/>
        <w:ind w:right="-360"/>
        <w:rPr>
          <w:rFonts w:ascii="Times New Roman" w:hAnsi="Times New Roman" w:cs="Times New Roman"/>
        </w:rPr>
      </w:pPr>
      <w:r w:rsidRPr="00281EB5">
        <w:rPr>
          <w:rFonts w:ascii="Times New Roman" w:hAnsi="Times New Roman" w:cs="Times New Roman"/>
        </w:rPr>
        <w:t>2011 Keynote, Midwest Finance Association Conference, Chicago</w:t>
      </w:r>
    </w:p>
    <w:p w:rsidR="007E7780" w:rsidRPr="00281EB5" w:rsidRDefault="001C5AFA" w:rsidP="005D03E7">
      <w:pPr>
        <w:spacing w:after="0" w:line="240" w:lineRule="auto"/>
        <w:ind w:right="-360"/>
        <w:rPr>
          <w:rFonts w:ascii="Times New Roman" w:hAnsi="Times New Roman" w:cs="Times New Roman"/>
        </w:rPr>
      </w:pPr>
      <w:r w:rsidRPr="00281EB5">
        <w:rPr>
          <w:rFonts w:ascii="Times New Roman" w:hAnsi="Times New Roman" w:cs="Times New Roman"/>
        </w:rPr>
        <w:t>2011 Keynote, Financial Education and Consumer Protection Conference, Boston University &amp; Boston Federal Reserve</w:t>
      </w:r>
    </w:p>
    <w:p w:rsidR="001C5AFA" w:rsidRPr="00281EB5" w:rsidRDefault="00237614" w:rsidP="005D03E7">
      <w:pPr>
        <w:spacing w:after="0" w:line="240" w:lineRule="auto"/>
        <w:ind w:right="-360"/>
        <w:rPr>
          <w:rFonts w:ascii="Times New Roman" w:hAnsi="Times New Roman" w:cs="Times New Roman"/>
        </w:rPr>
      </w:pPr>
      <w:r w:rsidRPr="00281EB5">
        <w:rPr>
          <w:rFonts w:ascii="Times New Roman" w:hAnsi="Times New Roman" w:cs="Times New Roman"/>
        </w:rPr>
        <w:t>2011 Keynote, Fourth International Congress-FIAP Asofondos, Cartagena, Colombia</w:t>
      </w:r>
    </w:p>
    <w:p w:rsidR="00237614" w:rsidRPr="00281EB5" w:rsidRDefault="002609C7" w:rsidP="005D03E7">
      <w:pPr>
        <w:spacing w:after="0" w:line="240" w:lineRule="auto"/>
        <w:ind w:right="-360"/>
        <w:rPr>
          <w:rFonts w:ascii="Times New Roman" w:hAnsi="Times New Roman" w:cs="Times New Roman"/>
        </w:rPr>
      </w:pPr>
      <w:r w:rsidRPr="00281EB5">
        <w:rPr>
          <w:rFonts w:ascii="Times New Roman" w:hAnsi="Times New Roman" w:cs="Times New Roman"/>
        </w:rPr>
        <w:t>2011 Keynote, National Association of Pension Funds, Investment Conference, Edinburgh</w:t>
      </w:r>
      <w:r w:rsidR="007A0A85" w:rsidRPr="00281EB5">
        <w:rPr>
          <w:rFonts w:ascii="Times New Roman" w:hAnsi="Times New Roman" w:cs="Times New Roman"/>
        </w:rPr>
        <w:t>, Scotland</w:t>
      </w:r>
    </w:p>
    <w:p w:rsidR="002609C7" w:rsidRPr="00281EB5" w:rsidRDefault="002609C7" w:rsidP="005D03E7">
      <w:pPr>
        <w:spacing w:after="0" w:line="240" w:lineRule="auto"/>
        <w:ind w:right="-360"/>
        <w:rPr>
          <w:rFonts w:ascii="Times New Roman" w:hAnsi="Times New Roman" w:cs="Times New Roman"/>
        </w:rPr>
      </w:pPr>
      <w:r w:rsidRPr="00281EB5">
        <w:rPr>
          <w:rFonts w:ascii="Times New Roman" w:hAnsi="Times New Roman" w:cs="Times New Roman"/>
        </w:rPr>
        <w:t xml:space="preserve">2011 Keynote, Annual Conference, International Association of Financial Engineers, </w:t>
      </w:r>
      <w:r w:rsidR="009970E1" w:rsidRPr="00281EB5">
        <w:rPr>
          <w:rFonts w:ascii="Times New Roman" w:hAnsi="Times New Roman" w:cs="Times New Roman"/>
        </w:rPr>
        <w:t>New York City</w:t>
      </w:r>
    </w:p>
    <w:p w:rsidR="00B0605B" w:rsidRPr="00281EB5" w:rsidRDefault="00A349C6" w:rsidP="005D03E7">
      <w:pPr>
        <w:spacing w:after="0" w:line="240" w:lineRule="auto"/>
        <w:ind w:right="-360"/>
        <w:rPr>
          <w:rFonts w:ascii="Times New Roman" w:hAnsi="Times New Roman" w:cs="Times New Roman"/>
        </w:rPr>
      </w:pPr>
      <w:r w:rsidRPr="00281EB5">
        <w:rPr>
          <w:rFonts w:ascii="Times New Roman" w:hAnsi="Times New Roman" w:cs="Times New Roman"/>
        </w:rPr>
        <w:t>2011 Keynote, First Annual Dimensional DC Conference, Chicago</w:t>
      </w:r>
    </w:p>
    <w:p w:rsidR="00167206" w:rsidRPr="00281EB5" w:rsidRDefault="008936F6" w:rsidP="005D03E7">
      <w:pPr>
        <w:spacing w:after="0" w:line="240" w:lineRule="auto"/>
        <w:ind w:right="-360"/>
        <w:rPr>
          <w:rFonts w:ascii="Times New Roman" w:hAnsi="Times New Roman" w:cs="Times New Roman"/>
        </w:rPr>
      </w:pPr>
      <w:r w:rsidRPr="00281EB5">
        <w:rPr>
          <w:rFonts w:ascii="Times New Roman" w:hAnsi="Times New Roman" w:cs="Times New Roman"/>
        </w:rPr>
        <w:t>2011 Distinguished Speaker, HBS PRIMO, Harvard University, Cambridge</w:t>
      </w:r>
    </w:p>
    <w:p w:rsidR="00242ED1" w:rsidRPr="00281EB5" w:rsidRDefault="00242ED1" w:rsidP="005D03E7">
      <w:pPr>
        <w:spacing w:after="0" w:line="240" w:lineRule="auto"/>
        <w:ind w:right="-360"/>
        <w:rPr>
          <w:rFonts w:ascii="Times New Roman" w:hAnsi="Times New Roman" w:cs="Times New Roman"/>
        </w:rPr>
      </w:pPr>
      <w:r w:rsidRPr="00281EB5">
        <w:rPr>
          <w:rFonts w:ascii="Times New Roman" w:hAnsi="Times New Roman" w:cs="Times New Roman"/>
        </w:rPr>
        <w:t>2011 Nobel Panel on Future of Finance, European Finance Association, Stockholm</w:t>
      </w:r>
      <w:r w:rsidR="007A0A85" w:rsidRPr="00281EB5">
        <w:rPr>
          <w:rFonts w:ascii="Times New Roman" w:hAnsi="Times New Roman" w:cs="Times New Roman"/>
        </w:rPr>
        <w:t>, Sweden</w:t>
      </w:r>
    </w:p>
    <w:p w:rsidR="00242ED1" w:rsidRPr="00281EB5" w:rsidRDefault="00242ED1" w:rsidP="005D03E7">
      <w:pPr>
        <w:spacing w:after="0" w:line="240" w:lineRule="auto"/>
        <w:ind w:right="-360"/>
        <w:rPr>
          <w:rFonts w:ascii="Times New Roman" w:hAnsi="Times New Roman" w:cs="Times New Roman"/>
        </w:rPr>
      </w:pPr>
      <w:r w:rsidRPr="00281EB5">
        <w:rPr>
          <w:rFonts w:ascii="Times New Roman" w:hAnsi="Times New Roman" w:cs="Times New Roman"/>
        </w:rPr>
        <w:t>2011 Keynote, Stockholm Institute for Financial Research, Stockholm</w:t>
      </w:r>
      <w:r w:rsidR="007A0A85" w:rsidRPr="00281EB5">
        <w:rPr>
          <w:rFonts w:ascii="Times New Roman" w:hAnsi="Times New Roman" w:cs="Times New Roman"/>
        </w:rPr>
        <w:t>, Sweden</w:t>
      </w:r>
    </w:p>
    <w:p w:rsidR="007A0A85" w:rsidRPr="00281EB5" w:rsidRDefault="007A0A85" w:rsidP="005D03E7">
      <w:pPr>
        <w:spacing w:after="0" w:line="240" w:lineRule="auto"/>
        <w:ind w:right="-360"/>
        <w:rPr>
          <w:rFonts w:ascii="Times New Roman" w:hAnsi="Times New Roman" w:cs="Times New Roman"/>
        </w:rPr>
      </w:pPr>
      <w:r w:rsidRPr="00281EB5">
        <w:rPr>
          <w:rFonts w:ascii="Times New Roman" w:hAnsi="Times New Roman" w:cs="Times New Roman"/>
        </w:rPr>
        <w:t>2011 Seminar, Federal Reserve Bank of New York, NY</w:t>
      </w:r>
    </w:p>
    <w:p w:rsidR="007A0A85" w:rsidRPr="00281EB5" w:rsidRDefault="007A0A85" w:rsidP="005D03E7">
      <w:pPr>
        <w:spacing w:after="0" w:line="240" w:lineRule="auto"/>
        <w:ind w:right="-360"/>
        <w:rPr>
          <w:rFonts w:ascii="Times New Roman" w:hAnsi="Times New Roman" w:cs="Times New Roman"/>
        </w:rPr>
      </w:pPr>
      <w:r w:rsidRPr="00281EB5">
        <w:rPr>
          <w:rFonts w:ascii="Times New Roman" w:hAnsi="Times New Roman" w:cs="Times New Roman"/>
        </w:rPr>
        <w:t>2011 Systemic Risk Conference, Federal Reserve Bank of New York, NY</w:t>
      </w:r>
    </w:p>
    <w:p w:rsidR="007A0A85" w:rsidRPr="00281EB5" w:rsidRDefault="007A0A85" w:rsidP="005D03E7">
      <w:pPr>
        <w:spacing w:after="0" w:line="240" w:lineRule="auto"/>
        <w:ind w:right="-360"/>
        <w:rPr>
          <w:rFonts w:ascii="Times New Roman" w:hAnsi="Times New Roman" w:cs="Times New Roman"/>
        </w:rPr>
      </w:pPr>
      <w:r w:rsidRPr="00281EB5">
        <w:rPr>
          <w:rFonts w:ascii="Times New Roman" w:hAnsi="Times New Roman" w:cs="Times New Roman"/>
        </w:rPr>
        <w:t>2011 Keynote, MIT Sloan CFO Summit Conference, Newton, MA</w:t>
      </w:r>
    </w:p>
    <w:p w:rsidR="00702DA9" w:rsidRPr="00281EB5" w:rsidRDefault="007A0A85" w:rsidP="005D03E7">
      <w:pPr>
        <w:spacing w:after="0" w:line="240" w:lineRule="auto"/>
        <w:ind w:right="-360"/>
        <w:rPr>
          <w:rFonts w:ascii="Times New Roman" w:hAnsi="Times New Roman" w:cs="Times New Roman"/>
        </w:rPr>
      </w:pPr>
      <w:r w:rsidRPr="00281EB5">
        <w:rPr>
          <w:rFonts w:ascii="Times New Roman" w:hAnsi="Times New Roman" w:cs="Times New Roman"/>
        </w:rPr>
        <w:t>2011 Keynote, Eversheds 6</w:t>
      </w:r>
      <w:r w:rsidRPr="00281EB5">
        <w:rPr>
          <w:rFonts w:ascii="Times New Roman" w:hAnsi="Times New Roman" w:cs="Times New Roman"/>
          <w:vertAlign w:val="superscript"/>
        </w:rPr>
        <w:t>th</w:t>
      </w:r>
      <w:r w:rsidRPr="00281EB5">
        <w:rPr>
          <w:rFonts w:ascii="Times New Roman" w:hAnsi="Times New Roman" w:cs="Times New Roman"/>
        </w:rPr>
        <w:t xml:space="preserve"> Annual Pension Conference, London, UK</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Lecture, Peking University, Beijing</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Lecture, National Council for the Social Security Fund (NCSSF), Beijing</w:t>
      </w:r>
    </w:p>
    <w:p w:rsidR="008E0270" w:rsidRPr="00281EB5" w:rsidRDefault="00E27094" w:rsidP="008E0270">
      <w:pPr>
        <w:spacing w:after="0" w:line="240" w:lineRule="auto"/>
        <w:rPr>
          <w:rFonts w:ascii="Times New Roman" w:hAnsi="Times New Roman" w:cs="Times New Roman"/>
        </w:rPr>
      </w:pPr>
      <w:r w:rsidRPr="00281EB5">
        <w:rPr>
          <w:rFonts w:ascii="Times New Roman" w:hAnsi="Times New Roman" w:cs="Times New Roman"/>
        </w:rPr>
        <w:t xml:space="preserve">2012 </w:t>
      </w:r>
      <w:r w:rsidR="00AD0B60">
        <w:rPr>
          <w:rFonts w:ascii="Times New Roman" w:hAnsi="Times New Roman" w:cs="Times New Roman"/>
        </w:rPr>
        <w:t>Chen Daisun Memorial Lecture in Economics</w:t>
      </w:r>
      <w:r w:rsidRPr="00281EB5">
        <w:rPr>
          <w:rFonts w:ascii="Times New Roman" w:hAnsi="Times New Roman" w:cs="Times New Roman"/>
        </w:rPr>
        <w:t>, Ts</w:t>
      </w:r>
      <w:r w:rsidR="008E0270" w:rsidRPr="00281EB5">
        <w:rPr>
          <w:rFonts w:ascii="Times New Roman" w:hAnsi="Times New Roman" w:cs="Times New Roman"/>
        </w:rPr>
        <w:t>inghua University, Beijing</w:t>
      </w:r>
    </w:p>
    <w:p w:rsidR="008E0270" w:rsidRPr="00281EB5" w:rsidRDefault="008E0270" w:rsidP="008E0270">
      <w:pPr>
        <w:spacing w:after="0" w:line="240" w:lineRule="auto"/>
        <w:rPr>
          <w:rFonts w:ascii="Times New Roman" w:hAnsi="Times New Roman" w:cs="Times New Roman"/>
        </w:rPr>
      </w:pPr>
      <w:r w:rsidRPr="00AD0B60">
        <w:rPr>
          <w:rFonts w:ascii="Times New Roman" w:hAnsi="Times New Roman" w:cs="Times New Roman"/>
        </w:rPr>
        <w:t>2012 Lecture, State Administration of Foreign Exchange (SAFE) , Beijing</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Lecture, China Investment Corporation (CIC), Beijing</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Lecture, Korean Advanced Inst. for Science &amp; Tech "KAIST", Seoul</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Lecture, CEO Forum, Seoul</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Lecture, Korea Investment Corporation, Seoul</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 xml:space="preserve">2012 Lecture, </w:t>
      </w:r>
      <w:r w:rsidRPr="00281EB5">
        <w:rPr>
          <w:rFonts w:ascii="Times New Roman" w:hAnsi="Times New Roman" w:cs="Times New Roman"/>
          <w:i/>
          <w:iCs/>
        </w:rPr>
        <w:t>Chile Towards Development</w:t>
      </w:r>
      <w:r w:rsidRPr="00281EB5">
        <w:rPr>
          <w:rFonts w:ascii="Times New Roman" w:hAnsi="Times New Roman" w:cs="Times New Roman"/>
        </w:rPr>
        <w:t xml:space="preserve"> Conference, Ministry of Finance, Santiago, Chile</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 xml:space="preserve">2012 Presentation, President of Chile, Cerro Castillo </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Keynote, Retirement and Income Summit, Pensions &amp; Investments Conference, Chicago</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Keynote  Retirement and Income Summit ,Pension &amp; Investments Conference, New York</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Keynote, CFA European Investment Conference, Prague</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Keynote, UK Pension Conference. London</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Keynote, Australian Centre for Investor Education (CIE) Conference, Brisbane, Australia</w:t>
      </w:r>
    </w:p>
    <w:p w:rsidR="008E0270" w:rsidRPr="00281EB5" w:rsidRDefault="009E5039" w:rsidP="008E0270">
      <w:pPr>
        <w:spacing w:after="0" w:line="240" w:lineRule="auto"/>
        <w:rPr>
          <w:rFonts w:ascii="Times New Roman" w:hAnsi="Times New Roman" w:cs="Times New Roman"/>
        </w:rPr>
      </w:pPr>
      <w:r w:rsidRPr="00281EB5">
        <w:rPr>
          <w:rFonts w:ascii="Times New Roman" w:hAnsi="Times New Roman" w:cs="Times New Roman"/>
        </w:rPr>
        <w:t>2012</w:t>
      </w:r>
      <w:r w:rsidR="008E0270" w:rsidRPr="00281EB5">
        <w:rPr>
          <w:rFonts w:ascii="Times New Roman" w:hAnsi="Times New Roman" w:cs="Times New Roman"/>
        </w:rPr>
        <w:t xml:space="preserve"> Keynote, </w:t>
      </w:r>
      <w:r w:rsidR="008E0270" w:rsidRPr="00281EB5">
        <w:rPr>
          <w:rStyle w:val="st"/>
          <w:rFonts w:ascii="Times New Roman" w:hAnsi="Times New Roman" w:cs="Times New Roman"/>
        </w:rPr>
        <w:t xml:space="preserve">The Association of </w:t>
      </w:r>
      <w:r w:rsidR="008E0270" w:rsidRPr="00AE4C2E">
        <w:rPr>
          <w:rStyle w:val="Emphasis"/>
          <w:rFonts w:ascii="Times New Roman" w:hAnsi="Times New Roman" w:cs="Times New Roman"/>
          <w:bCs/>
        </w:rPr>
        <w:t>Superannuation</w:t>
      </w:r>
      <w:r w:rsidR="008E0270" w:rsidRPr="00281EB5">
        <w:rPr>
          <w:rStyle w:val="st"/>
          <w:rFonts w:ascii="Times New Roman" w:hAnsi="Times New Roman" w:cs="Times New Roman"/>
        </w:rPr>
        <w:t xml:space="preserve"> Funds of </w:t>
      </w:r>
      <w:r w:rsidR="008E0270" w:rsidRPr="00AE4C2E">
        <w:rPr>
          <w:rStyle w:val="Emphasis"/>
          <w:rFonts w:ascii="Times New Roman" w:hAnsi="Times New Roman" w:cs="Times New Roman"/>
          <w:bCs/>
        </w:rPr>
        <w:t>Australia</w:t>
      </w:r>
      <w:r w:rsidR="008E0270" w:rsidRPr="00281EB5">
        <w:rPr>
          <w:rStyle w:val="st"/>
          <w:rFonts w:ascii="Times New Roman" w:hAnsi="Times New Roman" w:cs="Times New Roman"/>
          <w:b/>
          <w:bCs/>
        </w:rPr>
        <w:t xml:space="preserve"> </w:t>
      </w:r>
      <w:r w:rsidR="008E0270" w:rsidRPr="00281EB5">
        <w:rPr>
          <w:rFonts w:ascii="Times New Roman" w:hAnsi="Times New Roman" w:cs="Times New Roman"/>
        </w:rPr>
        <w:t>(ASFA) Conference, Melbourne</w:t>
      </w:r>
    </w:p>
    <w:p w:rsidR="008E0270" w:rsidRPr="00281EB5" w:rsidRDefault="009E5039" w:rsidP="008E0270">
      <w:pPr>
        <w:spacing w:after="0" w:line="240" w:lineRule="auto"/>
        <w:rPr>
          <w:rFonts w:ascii="Times New Roman" w:hAnsi="Times New Roman" w:cs="Times New Roman"/>
        </w:rPr>
      </w:pPr>
      <w:r w:rsidRPr="00281EB5">
        <w:rPr>
          <w:rFonts w:ascii="Times New Roman" w:hAnsi="Times New Roman" w:cs="Times New Roman"/>
        </w:rPr>
        <w:t xml:space="preserve">2012 </w:t>
      </w:r>
      <w:r w:rsidR="008E0270" w:rsidRPr="00281EB5">
        <w:rPr>
          <w:rFonts w:ascii="Times New Roman" w:hAnsi="Times New Roman" w:cs="Times New Roman"/>
        </w:rPr>
        <w:t>Keynote, FAS Advisor Conference, Coolum, Australia</w:t>
      </w:r>
    </w:p>
    <w:p w:rsidR="008E0270" w:rsidRPr="00281EB5" w:rsidRDefault="009E5039" w:rsidP="008E0270">
      <w:pPr>
        <w:spacing w:after="0" w:line="240" w:lineRule="auto"/>
        <w:rPr>
          <w:rFonts w:ascii="Times New Roman" w:hAnsi="Times New Roman" w:cs="Times New Roman"/>
        </w:rPr>
      </w:pPr>
      <w:r w:rsidRPr="00281EB5">
        <w:rPr>
          <w:rFonts w:ascii="Times New Roman" w:hAnsi="Times New Roman" w:cs="Times New Roman"/>
        </w:rPr>
        <w:t>2012</w:t>
      </w:r>
      <w:r w:rsidR="008E0270" w:rsidRPr="00281EB5">
        <w:rPr>
          <w:rFonts w:ascii="Times New Roman" w:hAnsi="Times New Roman" w:cs="Times New Roman"/>
        </w:rPr>
        <w:t xml:space="preserve"> Lecture,  Office of Financial Research</w:t>
      </w:r>
      <w:r w:rsidR="0062741E">
        <w:rPr>
          <w:rFonts w:ascii="Times New Roman" w:hAnsi="Times New Roman" w:cs="Times New Roman"/>
        </w:rPr>
        <w:t xml:space="preserve"> </w:t>
      </w:r>
      <w:r w:rsidR="0062741E" w:rsidRPr="00281EB5">
        <w:rPr>
          <w:rFonts w:ascii="Times New Roman" w:hAnsi="Times New Roman" w:cs="Times New Roman"/>
        </w:rPr>
        <w:t>Inaugural</w:t>
      </w:r>
      <w:r w:rsidR="008E0270" w:rsidRPr="00281EB5">
        <w:rPr>
          <w:rFonts w:ascii="Times New Roman" w:hAnsi="Times New Roman" w:cs="Times New Roman"/>
        </w:rPr>
        <w:t xml:space="preserve"> Conference, US Treasury, Washington DC</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Keynote, 14th Annual Retirement Research Conference, Social Security Administration and NBER, Washington DC</w:t>
      </w:r>
    </w:p>
    <w:p w:rsidR="008E0270" w:rsidRPr="00281EB5" w:rsidRDefault="009E5039" w:rsidP="008E0270">
      <w:pPr>
        <w:spacing w:after="0" w:line="240" w:lineRule="auto"/>
        <w:rPr>
          <w:rFonts w:ascii="Times New Roman" w:hAnsi="Times New Roman" w:cs="Times New Roman"/>
        </w:rPr>
      </w:pPr>
      <w:r w:rsidRPr="00281EB5">
        <w:rPr>
          <w:rFonts w:ascii="Times New Roman" w:hAnsi="Times New Roman" w:cs="Times New Roman"/>
        </w:rPr>
        <w:t>2012</w:t>
      </w:r>
      <w:r w:rsidR="008E0270" w:rsidRPr="00281EB5">
        <w:rPr>
          <w:rFonts w:ascii="Times New Roman" w:hAnsi="Times New Roman" w:cs="Times New Roman"/>
        </w:rPr>
        <w:t xml:space="preserve"> Keynote, Institute of Global Finance University of New South Wales and  </w:t>
      </w:r>
      <w:r w:rsidR="008E0270" w:rsidRPr="00281EB5">
        <w:rPr>
          <w:rFonts w:ascii="Times New Roman" w:hAnsi="Times New Roman" w:cs="Times New Roman"/>
          <w:lang w:val="en"/>
        </w:rPr>
        <w:t xml:space="preserve">Financial Services Institute of Australasia </w:t>
      </w:r>
      <w:r w:rsidR="008E0270" w:rsidRPr="00281EB5">
        <w:rPr>
          <w:rFonts w:ascii="Times New Roman" w:hAnsi="Times New Roman" w:cs="Times New Roman"/>
        </w:rPr>
        <w:t>(</w:t>
      </w:r>
      <w:r w:rsidR="00AD0B60">
        <w:rPr>
          <w:rFonts w:ascii="Times New Roman" w:hAnsi="Times New Roman" w:cs="Times New Roman"/>
        </w:rPr>
        <w:t>FINISA</w:t>
      </w:r>
      <w:r w:rsidR="008E0270" w:rsidRPr="00281EB5">
        <w:rPr>
          <w:rFonts w:ascii="Times New Roman" w:hAnsi="Times New Roman" w:cs="Times New Roman"/>
        </w:rPr>
        <w:t>)  Conference, Sydney</w:t>
      </w:r>
    </w:p>
    <w:p w:rsidR="008E0270" w:rsidRPr="00281EB5" w:rsidRDefault="008E0270" w:rsidP="008E0270">
      <w:pPr>
        <w:spacing w:after="0" w:line="240" w:lineRule="auto"/>
        <w:rPr>
          <w:rFonts w:ascii="Times New Roman" w:hAnsi="Times New Roman" w:cs="Times New Roman"/>
        </w:rPr>
      </w:pPr>
      <w:r w:rsidRPr="00281EB5">
        <w:rPr>
          <w:rFonts w:ascii="Times New Roman" w:hAnsi="Times New Roman" w:cs="Times New Roman"/>
        </w:rPr>
        <w:t>2012 Lecture, Finance Made Difficult, Program for MIT Faculty, Cambridge</w:t>
      </w:r>
    </w:p>
    <w:p w:rsidR="008E0270" w:rsidRPr="00281EB5" w:rsidRDefault="009E5039" w:rsidP="008E0270">
      <w:pPr>
        <w:spacing w:after="0" w:line="240" w:lineRule="auto"/>
        <w:rPr>
          <w:rFonts w:ascii="Times New Roman" w:hAnsi="Times New Roman" w:cs="Times New Roman"/>
        </w:rPr>
      </w:pPr>
      <w:r w:rsidRPr="00281EB5">
        <w:rPr>
          <w:rFonts w:ascii="Times New Roman" w:hAnsi="Times New Roman" w:cs="Times New Roman"/>
        </w:rPr>
        <w:t>2012</w:t>
      </w:r>
      <w:r w:rsidR="008E0270" w:rsidRPr="00281EB5">
        <w:rPr>
          <w:rFonts w:ascii="Times New Roman" w:hAnsi="Times New Roman" w:cs="Times New Roman"/>
        </w:rPr>
        <w:t xml:space="preserve"> </w:t>
      </w:r>
      <w:r w:rsidR="0010306F" w:rsidRPr="00281EB5">
        <w:rPr>
          <w:rFonts w:ascii="Times New Roman" w:hAnsi="Times New Roman" w:cs="Times New Roman"/>
        </w:rPr>
        <w:t>Lecture</w:t>
      </w:r>
      <w:r w:rsidR="008E0270" w:rsidRPr="00281EB5">
        <w:rPr>
          <w:rFonts w:ascii="Times New Roman" w:hAnsi="Times New Roman" w:cs="Times New Roman"/>
        </w:rPr>
        <w:t>, MIT Finance Day, New York</w:t>
      </w:r>
    </w:p>
    <w:p w:rsidR="008E0270" w:rsidRPr="00281EB5" w:rsidRDefault="009E5039" w:rsidP="008E0270">
      <w:pPr>
        <w:spacing w:after="0" w:line="240" w:lineRule="auto"/>
        <w:rPr>
          <w:rFonts w:ascii="Times New Roman" w:hAnsi="Times New Roman" w:cs="Times New Roman"/>
        </w:rPr>
      </w:pPr>
      <w:r w:rsidRPr="00281EB5">
        <w:rPr>
          <w:rFonts w:ascii="Times New Roman" w:hAnsi="Times New Roman" w:cs="Times New Roman"/>
        </w:rPr>
        <w:t>2012</w:t>
      </w:r>
      <w:r w:rsidR="008E0270" w:rsidRPr="00281EB5">
        <w:rPr>
          <w:rFonts w:ascii="Times New Roman" w:hAnsi="Times New Roman" w:cs="Times New Roman"/>
        </w:rPr>
        <w:t xml:space="preserve"> </w:t>
      </w:r>
      <w:r w:rsidR="0010306F" w:rsidRPr="00281EB5">
        <w:rPr>
          <w:rFonts w:ascii="Times New Roman" w:hAnsi="Times New Roman" w:cs="Times New Roman"/>
        </w:rPr>
        <w:t>Lecture</w:t>
      </w:r>
      <w:r w:rsidR="008E0270" w:rsidRPr="00281EB5">
        <w:rPr>
          <w:rFonts w:ascii="Times New Roman" w:hAnsi="Times New Roman" w:cs="Times New Roman"/>
        </w:rPr>
        <w:t>, Future of Retirement Planning, CIE Conference, Washington DC</w:t>
      </w:r>
    </w:p>
    <w:p w:rsidR="008E0270" w:rsidRPr="00281EB5" w:rsidRDefault="009E5039" w:rsidP="008E0270">
      <w:pPr>
        <w:autoSpaceDE w:val="0"/>
        <w:autoSpaceDN w:val="0"/>
        <w:spacing w:after="0" w:line="240" w:lineRule="auto"/>
        <w:rPr>
          <w:rFonts w:ascii="Times New Roman" w:hAnsi="Times New Roman" w:cs="Times New Roman"/>
        </w:rPr>
      </w:pPr>
      <w:r w:rsidRPr="00281EB5">
        <w:rPr>
          <w:rFonts w:ascii="Times New Roman" w:hAnsi="Times New Roman" w:cs="Times New Roman"/>
        </w:rPr>
        <w:t>2012</w:t>
      </w:r>
      <w:r w:rsidR="008E0270" w:rsidRPr="00281EB5">
        <w:rPr>
          <w:rFonts w:ascii="Times New Roman" w:hAnsi="Times New Roman" w:cs="Times New Roman"/>
          <w:sz w:val="48"/>
          <w:szCs w:val="48"/>
        </w:rPr>
        <w:t xml:space="preserve"> </w:t>
      </w:r>
      <w:r w:rsidR="008E0270" w:rsidRPr="00281EB5">
        <w:rPr>
          <w:rFonts w:ascii="Times New Roman" w:hAnsi="Times New Roman" w:cs="Times New Roman"/>
        </w:rPr>
        <w:t>Lecture,</w:t>
      </w:r>
      <w:r w:rsidR="008E0270" w:rsidRPr="00281EB5">
        <w:rPr>
          <w:rFonts w:ascii="Times New Roman" w:hAnsi="Times New Roman" w:cs="Times New Roman"/>
          <w:sz w:val="48"/>
          <w:szCs w:val="48"/>
        </w:rPr>
        <w:t xml:space="preserve"> </w:t>
      </w:r>
      <w:r w:rsidR="008E0270" w:rsidRPr="00281EB5">
        <w:rPr>
          <w:rFonts w:ascii="Times New Roman" w:hAnsi="Times New Roman" w:cs="Times New Roman"/>
        </w:rPr>
        <w:t>MIT Sloan School Executive Education Prudential Retirement, Cambridge</w:t>
      </w:r>
    </w:p>
    <w:p w:rsidR="008E0270" w:rsidRPr="00281EB5" w:rsidRDefault="009E5039" w:rsidP="008E0270">
      <w:pPr>
        <w:autoSpaceDE w:val="0"/>
        <w:autoSpaceDN w:val="0"/>
        <w:spacing w:after="0" w:line="240" w:lineRule="auto"/>
        <w:rPr>
          <w:rFonts w:ascii="Times New Roman" w:hAnsi="Times New Roman" w:cs="Times New Roman"/>
        </w:rPr>
      </w:pPr>
      <w:r w:rsidRPr="00281EB5">
        <w:rPr>
          <w:rFonts w:ascii="Times New Roman" w:hAnsi="Times New Roman" w:cs="Times New Roman"/>
        </w:rPr>
        <w:t>2012</w:t>
      </w:r>
      <w:r w:rsidR="008E0270" w:rsidRPr="00281EB5">
        <w:rPr>
          <w:rFonts w:ascii="Times New Roman" w:hAnsi="Times New Roman" w:cs="Times New Roman"/>
        </w:rPr>
        <w:t xml:space="preserve"> Lecture, Spring 2012 Faculty &amp; Staff Meeting, MIT Sloan, Cambridge</w:t>
      </w:r>
    </w:p>
    <w:p w:rsidR="00D97146" w:rsidRPr="00281EB5" w:rsidRDefault="008E0270" w:rsidP="008E0270">
      <w:pPr>
        <w:autoSpaceDE w:val="0"/>
        <w:autoSpaceDN w:val="0"/>
        <w:spacing w:after="0" w:line="240" w:lineRule="auto"/>
        <w:rPr>
          <w:rFonts w:ascii="Times New Roman" w:hAnsi="Times New Roman" w:cs="Times New Roman"/>
        </w:rPr>
      </w:pPr>
      <w:r w:rsidRPr="00281EB5">
        <w:rPr>
          <w:rFonts w:ascii="Times New Roman" w:hAnsi="Times New Roman" w:cs="Times New Roman"/>
        </w:rPr>
        <w:t>2012 Lecture, Global Financial Services Forum, London-Boston, MIT, Cambridge      </w:t>
      </w:r>
    </w:p>
    <w:p w:rsidR="00D97146" w:rsidRPr="00281EB5" w:rsidRDefault="00D97146" w:rsidP="00CA35EE">
      <w:pPr>
        <w:spacing w:after="0" w:line="240" w:lineRule="auto"/>
        <w:rPr>
          <w:rFonts w:ascii="Times New Roman" w:hAnsi="Times New Roman" w:cs="Times New Roman"/>
          <w:i/>
        </w:rPr>
      </w:pPr>
      <w:r w:rsidRPr="00281EB5">
        <w:rPr>
          <w:rFonts w:ascii="Times New Roman" w:hAnsi="Times New Roman" w:cs="Times New Roman"/>
        </w:rPr>
        <w:lastRenderedPageBreak/>
        <w:t>2013 Lecture, “Three</w:t>
      </w:r>
      <w:r w:rsidR="008A562C">
        <w:rPr>
          <w:rFonts w:ascii="Times New Roman" w:hAnsi="Times New Roman" w:cs="Times New Roman"/>
        </w:rPr>
        <w:t xml:space="preserve"> on the Bund</w:t>
      </w:r>
      <w:r w:rsidRPr="00281EB5">
        <w:rPr>
          <w:rFonts w:ascii="Times New Roman" w:hAnsi="Times New Roman" w:cs="Times New Roman"/>
        </w:rPr>
        <w:t xml:space="preserve"> Talk” Fireside Chat (with MIT Dean Schmittlein introducer) at Three on the Bund, Shanghai, lecture, </w:t>
      </w:r>
      <w:r w:rsidRPr="00281EB5">
        <w:rPr>
          <w:rFonts w:ascii="Times New Roman" w:hAnsi="Times New Roman" w:cs="Times New Roman"/>
          <w:i/>
        </w:rPr>
        <w:t>The Impact of Financial Innovation on China’s Future Growth</w:t>
      </w:r>
    </w:p>
    <w:p w:rsidR="00D97146" w:rsidRPr="00281EB5" w:rsidRDefault="00D97146"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CancerX Conference, MIT, Cambridge, lecture, </w:t>
      </w:r>
      <w:r w:rsidRPr="00281EB5">
        <w:rPr>
          <w:rFonts w:ascii="Times New Roman" w:hAnsi="Times New Roman" w:cs="Times New Roman"/>
          <w:i/>
        </w:rPr>
        <w:t>Credit Models and Debt Ratings: Financing a Cancer Super Fund</w:t>
      </w:r>
    </w:p>
    <w:p w:rsidR="00D97146" w:rsidRPr="00281EB5" w:rsidRDefault="00D97146" w:rsidP="00CA35EE">
      <w:pPr>
        <w:spacing w:after="0" w:line="240" w:lineRule="auto"/>
        <w:rPr>
          <w:rFonts w:ascii="Times New Roman" w:hAnsi="Times New Roman" w:cs="Times New Roman"/>
          <w:bCs/>
          <w:i/>
        </w:rPr>
      </w:pPr>
      <w:r w:rsidRPr="00281EB5">
        <w:rPr>
          <w:rFonts w:ascii="Times New Roman" w:hAnsi="Times New Roman" w:cs="Times New Roman"/>
        </w:rPr>
        <w:t>2013 Lecture, MIT Sloan Finance Day, London, lecture,</w:t>
      </w:r>
      <w:r w:rsidRPr="00281EB5">
        <w:rPr>
          <w:rFonts w:ascii="Times New Roman" w:hAnsi="Times New Roman" w:cs="Times New Roman"/>
          <w:bCs/>
          <w:i/>
        </w:rPr>
        <w:t xml:space="preserve"> On A New Approach for Analyzing and Managing Macrofinancial Risks</w:t>
      </w:r>
    </w:p>
    <w:p w:rsidR="00D97146" w:rsidRPr="00281EB5" w:rsidRDefault="00D97146"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Pr="00281EB5">
        <w:rPr>
          <w:rFonts w:ascii="Times New Roman" w:hAnsi="Times New Roman" w:cs="Times New Roman"/>
          <w:bCs/>
        </w:rPr>
        <w:t>MIT Sloan Finance Forum, Shanghai, lecture,</w:t>
      </w:r>
      <w:r w:rsidRPr="00281EB5">
        <w:rPr>
          <w:rFonts w:ascii="Times New Roman" w:hAnsi="Times New Roman" w:cs="Times New Roman"/>
          <w:bCs/>
          <w:i/>
        </w:rPr>
        <w:t xml:space="preserve"> On A New Approach for Analyzing and Managing Macrofinancial Risks</w:t>
      </w:r>
    </w:p>
    <w:p w:rsidR="00D97146" w:rsidRPr="00281EB5" w:rsidRDefault="00D97146" w:rsidP="007336B8">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Pr="00281EB5">
        <w:rPr>
          <w:rFonts w:ascii="Times New Roman" w:hAnsi="Times New Roman" w:cs="Times New Roman"/>
          <w:bCs/>
        </w:rPr>
        <w:t xml:space="preserve">MIT Sloan </w:t>
      </w:r>
      <w:r w:rsidRPr="00281EB5">
        <w:rPr>
          <w:rFonts w:ascii="Times New Roman" w:hAnsi="Times New Roman" w:cs="Times New Roman"/>
        </w:rPr>
        <w:t xml:space="preserve">Asian Executive Board, Hong Kong, lecture, </w:t>
      </w:r>
      <w:r w:rsidRPr="00281EB5">
        <w:rPr>
          <w:rFonts w:ascii="Times New Roman" w:hAnsi="Times New Roman" w:cs="Times New Roman"/>
          <w:i/>
        </w:rPr>
        <w:t>Continuing importance of finance, and of financial innovation, in the global economy and in greater China and Asia</w:t>
      </w:r>
    </w:p>
    <w:p w:rsidR="00D97146" w:rsidRPr="00281EB5" w:rsidRDefault="00D97146" w:rsidP="00395E40">
      <w:pPr>
        <w:shd w:val="clear" w:color="auto" w:fill="FFFFFF"/>
        <w:spacing w:after="0" w:line="240" w:lineRule="auto"/>
        <w:rPr>
          <w:rFonts w:ascii="Times New Roman" w:hAnsi="Times New Roman" w:cs="Times New Roman"/>
          <w:i/>
        </w:rPr>
      </w:pPr>
      <w:r w:rsidRPr="00281EB5">
        <w:rPr>
          <w:rFonts w:ascii="Times New Roman" w:hAnsi="Times New Roman" w:cs="Times New Roman"/>
        </w:rPr>
        <w:t xml:space="preserve">2013 Lecture, </w:t>
      </w:r>
      <w:r w:rsidRPr="00281EB5">
        <w:rPr>
          <w:rFonts w:ascii="Times New Roman" w:hAnsi="Times New Roman" w:cs="Times New Roman"/>
          <w:bCs/>
        </w:rPr>
        <w:t xml:space="preserve">MIT, Celebration of the Life of Franco Modigliani, Cambridge, panel/lecture, </w:t>
      </w:r>
      <w:r w:rsidRPr="00281EB5">
        <w:rPr>
          <w:rFonts w:ascii="Times New Roman" w:hAnsi="Times New Roman" w:cs="Times New Roman"/>
          <w:i/>
        </w:rPr>
        <w:t>The Life and Times of Franco Modigliani</w:t>
      </w:r>
    </w:p>
    <w:p w:rsidR="00D97146" w:rsidRPr="00281EB5" w:rsidRDefault="00D97146" w:rsidP="00395E40">
      <w:pPr>
        <w:shd w:val="clear" w:color="auto" w:fill="FFFFFF"/>
        <w:spacing w:after="0" w:line="240" w:lineRule="auto"/>
        <w:rPr>
          <w:rFonts w:ascii="Times New Roman" w:hAnsi="Times New Roman" w:cs="Times New Roman"/>
          <w:bCs/>
          <w:i/>
        </w:rPr>
      </w:pPr>
      <w:r w:rsidRPr="00281EB5">
        <w:rPr>
          <w:rFonts w:ascii="Times New Roman" w:hAnsi="Times New Roman" w:cs="Times New Roman"/>
        </w:rPr>
        <w:t>2013 Lecture, MIT Finance Advisory Board, lecture,</w:t>
      </w:r>
      <w:r w:rsidRPr="00281EB5">
        <w:rPr>
          <w:rFonts w:ascii="Times New Roman" w:eastAsiaTheme="majorEastAsia" w:hAnsi="Times New Roman" w:cs="Times New Roman"/>
          <w:b/>
          <w:bCs/>
          <w:kern w:val="24"/>
        </w:rPr>
        <w:t xml:space="preserve"> </w:t>
      </w:r>
      <w:r w:rsidRPr="00281EB5">
        <w:rPr>
          <w:rFonts w:ascii="Times New Roman" w:hAnsi="Times New Roman" w:cs="Times New Roman"/>
          <w:bCs/>
          <w:i/>
        </w:rPr>
        <w:t>On a New Approach for Analyzing and Managing Macrofinancial Risks</w:t>
      </w:r>
    </w:p>
    <w:p w:rsidR="00D97146" w:rsidRPr="00281EB5" w:rsidRDefault="00D97146" w:rsidP="002F6CF9">
      <w:pPr>
        <w:spacing w:after="0" w:line="240" w:lineRule="auto"/>
        <w:rPr>
          <w:rFonts w:ascii="Times New Roman" w:hAnsi="Times New Roman" w:cs="Times New Roman"/>
        </w:rPr>
      </w:pPr>
      <w:r w:rsidRPr="00281EB5">
        <w:rPr>
          <w:rFonts w:ascii="Times New Roman" w:hAnsi="Times New Roman" w:cs="Times New Roman"/>
        </w:rPr>
        <w:t xml:space="preserve">2013 Lecture, </w:t>
      </w:r>
      <w:r w:rsidRPr="00281EB5">
        <w:rPr>
          <w:rFonts w:ascii="Times New Roman" w:hAnsi="Times New Roman" w:cs="Times New Roman"/>
          <w:bCs/>
        </w:rPr>
        <w:t>CMRI Public Lecture</w:t>
      </w:r>
      <w:r w:rsidRPr="00281EB5">
        <w:rPr>
          <w:rFonts w:ascii="Times New Roman" w:hAnsi="Times New Roman" w:cs="Times New Roman"/>
          <w:bCs/>
          <w:i/>
        </w:rPr>
        <w:t xml:space="preserve">, </w:t>
      </w:r>
      <w:r w:rsidRPr="00281EB5">
        <w:rPr>
          <w:rFonts w:ascii="Times New Roman" w:hAnsi="Times New Roman" w:cs="Times New Roman"/>
          <w:bCs/>
        </w:rPr>
        <w:t xml:space="preserve">National Singapore University, Singapore                                                                                           </w:t>
      </w:r>
      <w:r w:rsidRPr="00281EB5">
        <w:rPr>
          <w:rFonts w:ascii="Times New Roman" w:hAnsi="Times New Roman" w:cs="Times New Roman"/>
          <w:bCs/>
          <w:i/>
        </w:rPr>
        <w:t xml:space="preserve">On A New Approach for Analyzing and Managing Macrofinancial Risks </w:t>
      </w:r>
      <w:hyperlink r:id="rId11" w:history="1">
        <w:r w:rsidRPr="00281EB5">
          <w:rPr>
            <w:rStyle w:val="Hyperlink"/>
            <w:rFonts w:ascii="Times New Roman" w:hAnsi="Times New Roman" w:cs="Times New Roman"/>
            <w:color w:val="auto"/>
          </w:rPr>
          <w:t>http://www.youtube.com/watch?v=LZU13jP6owY</w:t>
        </w:r>
      </w:hyperlink>
    </w:p>
    <w:p w:rsidR="00D97146" w:rsidRPr="00281EB5" w:rsidRDefault="00D97146" w:rsidP="00CA35EE">
      <w:pPr>
        <w:tabs>
          <w:tab w:val="left" w:pos="972"/>
        </w:tabs>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Pr="00281EB5">
        <w:rPr>
          <w:rFonts w:ascii="Times New Roman" w:hAnsi="Times New Roman" w:cs="Times New Roman"/>
          <w:bCs/>
        </w:rPr>
        <w:t xml:space="preserve">CAMRI-GAAI Asset Owner’s Dialogue 2013, National </w:t>
      </w:r>
      <w:r w:rsidR="0062741E">
        <w:rPr>
          <w:rFonts w:ascii="Times New Roman" w:hAnsi="Times New Roman" w:cs="Times New Roman"/>
          <w:bCs/>
        </w:rPr>
        <w:t xml:space="preserve">Financial Research Center, Peking </w:t>
      </w:r>
      <w:r w:rsidRPr="00281EB5">
        <w:rPr>
          <w:rFonts w:ascii="Times New Roman" w:hAnsi="Times New Roman" w:cs="Times New Roman"/>
          <w:bCs/>
        </w:rPr>
        <w:t xml:space="preserve">University, Beijing, lecture, </w:t>
      </w:r>
      <w:r w:rsidRPr="00281EB5">
        <w:rPr>
          <w:rFonts w:ascii="Times New Roman" w:hAnsi="Times New Roman" w:cs="Times New Roman"/>
          <w:i/>
        </w:rPr>
        <w:t>Foundations of Asset Management: A Practitioner’s Perspective</w:t>
      </w:r>
    </w:p>
    <w:p w:rsidR="00D97146" w:rsidRPr="00281EB5" w:rsidRDefault="00D97146"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Institute of Global Finance, Australian School of Business, University of New South Wales,  FINISA Lecture, </w:t>
      </w:r>
      <w:r w:rsidRPr="00281EB5">
        <w:rPr>
          <w:rFonts w:ascii="Times New Roman" w:hAnsi="Times New Roman" w:cs="Times New Roman"/>
          <w:bCs/>
          <w:i/>
        </w:rPr>
        <w:t>On A New Approach for Analyzing and Managing Macrofinancial Risks</w:t>
      </w:r>
    </w:p>
    <w:p w:rsidR="00D97146" w:rsidRPr="00281EB5" w:rsidRDefault="00D97146" w:rsidP="00CA35EE">
      <w:pPr>
        <w:spacing w:after="0" w:line="240" w:lineRule="auto"/>
        <w:rPr>
          <w:rStyle w:val="IntenseEmphasis"/>
          <w:rFonts w:ascii="Times New Roman" w:hAnsi="Times New Roman" w:cs="Times New Roman"/>
          <w:b w:val="0"/>
          <w:i w:val="0"/>
          <w:iCs w:val="0"/>
          <w:color w:val="auto"/>
        </w:rPr>
      </w:pPr>
      <w:r w:rsidRPr="00281EB5">
        <w:rPr>
          <w:rFonts w:ascii="Times New Roman" w:hAnsi="Times New Roman" w:cs="Times New Roman"/>
        </w:rPr>
        <w:t xml:space="preserve">2013, </w:t>
      </w:r>
      <w:r w:rsidRPr="00281EB5">
        <w:rPr>
          <w:rFonts w:ascii="Times New Roman" w:hAnsi="Times New Roman" w:cs="Times New Roman"/>
          <w:bCs/>
        </w:rPr>
        <w:t>University Disting</w:t>
      </w:r>
      <w:r w:rsidR="002F6CF9" w:rsidRPr="00281EB5">
        <w:rPr>
          <w:rFonts w:ascii="Times New Roman" w:hAnsi="Times New Roman" w:cs="Times New Roman"/>
          <w:bCs/>
        </w:rPr>
        <w:t>uished Lecture Bold Aspirations</w:t>
      </w:r>
      <w:r w:rsidRPr="00281EB5">
        <w:rPr>
          <w:rFonts w:ascii="Times New Roman" w:hAnsi="Times New Roman" w:cs="Times New Roman"/>
          <w:bCs/>
        </w:rPr>
        <w:t xml:space="preserve">, </w:t>
      </w:r>
      <w:r w:rsidRPr="00281EB5">
        <w:rPr>
          <w:rFonts w:ascii="Times New Roman" w:hAnsi="Times New Roman" w:cs="Times New Roman"/>
          <w:b/>
          <w:i/>
        </w:rPr>
        <w:t xml:space="preserve"> </w:t>
      </w:r>
      <w:r w:rsidRPr="00281EB5">
        <w:rPr>
          <w:rStyle w:val="IntenseEmphasis"/>
          <w:rFonts w:ascii="Times New Roman" w:hAnsi="Times New Roman" w:cs="Times New Roman"/>
          <w:b w:val="0"/>
          <w:color w:val="auto"/>
        </w:rPr>
        <w:t>A Next-Generation Solution for Funding Retirement: A Case Study in Design and Implementation of Financial Innovation</w:t>
      </w:r>
      <w:r w:rsidR="00204B13">
        <w:rPr>
          <w:rStyle w:val="IntenseEmphasis"/>
          <w:rFonts w:ascii="Times New Roman" w:hAnsi="Times New Roman" w:cs="Times New Roman"/>
          <w:b w:val="0"/>
          <w:color w:val="auto"/>
        </w:rPr>
        <w:t xml:space="preserve">, </w:t>
      </w:r>
      <w:r w:rsidR="00204B13" w:rsidRPr="00281EB5">
        <w:rPr>
          <w:rFonts w:ascii="Times New Roman" w:hAnsi="Times New Roman" w:cs="Times New Roman"/>
          <w:bCs/>
        </w:rPr>
        <w:t xml:space="preserve">University of Kansas, Business </w:t>
      </w:r>
      <w:r w:rsidR="00204B13">
        <w:rPr>
          <w:rFonts w:ascii="Times New Roman" w:hAnsi="Times New Roman" w:cs="Times New Roman"/>
          <w:bCs/>
        </w:rPr>
        <w:t>School</w:t>
      </w:r>
    </w:p>
    <w:p w:rsidR="00D97146" w:rsidRPr="00281EB5" w:rsidRDefault="00D97146" w:rsidP="00CA35EE">
      <w:pPr>
        <w:spacing w:after="0" w:line="240" w:lineRule="auto"/>
        <w:rPr>
          <w:rFonts w:ascii="Times New Roman" w:hAnsi="Times New Roman" w:cs="Times New Roman"/>
          <w:b/>
        </w:rPr>
      </w:pPr>
      <w:r w:rsidRPr="00281EB5">
        <w:rPr>
          <w:rFonts w:ascii="Times New Roman" w:hAnsi="Times New Roman" w:cs="Times New Roman"/>
        </w:rPr>
        <w:t>2013 Lecture, Chinese University Hong Kong, keynote 50</w:t>
      </w:r>
      <w:r w:rsidRPr="00281EB5">
        <w:rPr>
          <w:rFonts w:ascii="Times New Roman" w:hAnsi="Times New Roman" w:cs="Times New Roman"/>
          <w:vertAlign w:val="superscript"/>
        </w:rPr>
        <w:t>th</w:t>
      </w:r>
      <w:r w:rsidRPr="00281EB5">
        <w:rPr>
          <w:rFonts w:ascii="Times New Roman" w:hAnsi="Times New Roman" w:cs="Times New Roman"/>
        </w:rPr>
        <w:t xml:space="preserve"> Anniversary,</w:t>
      </w:r>
      <w:r w:rsidRPr="00281EB5">
        <w:rPr>
          <w:rFonts w:ascii="Times New Roman" w:hAnsi="Times New Roman" w:cs="Times New Roman"/>
          <w:bCs/>
        </w:rPr>
        <w:t xml:space="preserve"> Global Leader Series Economic Forum: The Rise of the Asia Century, </w:t>
      </w:r>
      <w:r w:rsidRPr="00281EB5">
        <w:rPr>
          <w:rFonts w:ascii="Times New Roman" w:hAnsi="Times New Roman" w:cs="Times New Roman"/>
          <w:i/>
        </w:rPr>
        <w:t>The Influence of Finance Science on Economic and Financial Development across Asia and Mainland China</w:t>
      </w:r>
      <w:r w:rsidRPr="00281EB5">
        <w:rPr>
          <w:rFonts w:ascii="Times New Roman" w:hAnsi="Times New Roman" w:cs="Times New Roman"/>
          <w:b/>
          <w:i/>
        </w:rPr>
        <w:t xml:space="preserve"> </w:t>
      </w:r>
      <w:hyperlink r:id="rId12" w:history="1">
        <w:r w:rsidRPr="00281EB5">
          <w:rPr>
            <w:rStyle w:val="Hyperlink"/>
            <w:rFonts w:ascii="Times New Roman" w:hAnsi="Times New Roman" w:cs="Times New Roman"/>
            <w:color w:val="auto"/>
          </w:rPr>
          <w:t>http://youtu.be/vttxxBArqRI</w:t>
        </w:r>
      </w:hyperlink>
    </w:p>
    <w:p w:rsidR="00D97146" w:rsidRPr="00281EB5" w:rsidRDefault="00D97146"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w:t>
      </w:r>
      <w:r w:rsidR="00A0756D" w:rsidRPr="00281EB5">
        <w:rPr>
          <w:rFonts w:ascii="Times New Roman" w:hAnsi="Times New Roman" w:cs="Times New Roman"/>
        </w:rPr>
        <w:t>Deutsche Bank Lecture</w:t>
      </w:r>
      <w:r w:rsidR="003D48C2">
        <w:rPr>
          <w:rFonts w:ascii="Times New Roman" w:hAnsi="Times New Roman" w:cs="Times New Roman"/>
        </w:rPr>
        <w:t xml:space="preserve">, </w:t>
      </w:r>
      <w:r w:rsidRPr="00281EB5">
        <w:rPr>
          <w:rFonts w:ascii="Times New Roman" w:hAnsi="Times New Roman" w:cs="Times New Roman"/>
        </w:rPr>
        <w:t xml:space="preserve">Goethe University Frankfurt, </w:t>
      </w:r>
      <w:r w:rsidRPr="00281EB5">
        <w:rPr>
          <w:rFonts w:ascii="Times New Roman" w:hAnsi="Times New Roman" w:cs="Times New Roman"/>
          <w:bCs/>
        </w:rPr>
        <w:t xml:space="preserve">Center for Financial Studies, </w:t>
      </w:r>
      <w:r w:rsidRPr="00281EB5">
        <w:rPr>
          <w:rFonts w:ascii="Times New Roman" w:hAnsi="Times New Roman" w:cs="Times New Roman"/>
          <w:bCs/>
          <w:i/>
        </w:rPr>
        <w:t>On A New Approach for Analyzing and Managing Macrofinancial Risks</w:t>
      </w:r>
    </w:p>
    <w:p w:rsidR="00D97146" w:rsidRPr="00281EB5" w:rsidRDefault="001758D5" w:rsidP="00CA35EE">
      <w:pPr>
        <w:spacing w:after="0" w:line="240" w:lineRule="auto"/>
        <w:rPr>
          <w:rFonts w:ascii="Times New Roman" w:hAnsi="Times New Roman" w:cs="Times New Roman"/>
          <w:lang w:val="en"/>
        </w:rPr>
      </w:pPr>
      <w:r w:rsidRPr="00281EB5">
        <w:rPr>
          <w:rFonts w:ascii="Times New Roman" w:hAnsi="Times New Roman" w:cs="Times New Roman"/>
        </w:rPr>
        <w:t xml:space="preserve">2013 Lecture, </w:t>
      </w:r>
      <w:r w:rsidR="00D97146" w:rsidRPr="00281EB5">
        <w:rPr>
          <w:rFonts w:ascii="Times New Roman" w:hAnsi="Times New Roman" w:cs="Times New Roman"/>
          <w:bCs/>
        </w:rPr>
        <w:t xml:space="preserve">Tanglin Trust High School, Singapore, lecture, </w:t>
      </w:r>
      <w:r w:rsidR="00D97146" w:rsidRPr="00281EB5">
        <w:rPr>
          <w:rFonts w:ascii="Times New Roman" w:hAnsi="Times New Roman" w:cs="Times New Roman"/>
          <w:bCs/>
          <w:i/>
        </w:rPr>
        <w:t>A Nobel Laureate on Finance and Life</w:t>
      </w:r>
      <w:r w:rsidR="00D97146" w:rsidRPr="00281EB5">
        <w:rPr>
          <w:rFonts w:ascii="Times New Roman" w:hAnsi="Times New Roman" w:cs="Times New Roman"/>
          <w:lang w:val="en"/>
        </w:rPr>
        <w:t xml:space="preserve"> </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lang w:val="en"/>
        </w:rPr>
        <w:t xml:space="preserve">US General Accounting Office, Washington, DC, lecture, </w:t>
      </w:r>
      <w:r w:rsidR="00D97146" w:rsidRPr="00281EB5">
        <w:rPr>
          <w:rFonts w:ascii="Times New Roman" w:hAnsi="Times New Roman" w:cs="Times New Roman"/>
          <w:i/>
        </w:rPr>
        <w:t>Meeting the Global Challenges of Funding Retirement: Designing the Next-Generation Retirement Funding Solution.</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Joint House and Senate, State of Kansas, lecture, </w:t>
      </w:r>
      <w:r w:rsidR="00D97146" w:rsidRPr="00281EB5">
        <w:rPr>
          <w:rFonts w:ascii="Times New Roman" w:hAnsi="Times New Roman" w:cs="Times New Roman"/>
          <w:bCs/>
          <w:i/>
        </w:rPr>
        <w:t>The Next-Generation Kansas Pension Solution</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00D97146" w:rsidRPr="00281EB5">
        <w:rPr>
          <w:rFonts w:ascii="Times New Roman" w:hAnsi="Times New Roman" w:cs="Times New Roman"/>
          <w:bCs/>
        </w:rPr>
        <w:t xml:space="preserve">Asian Development Bank, </w:t>
      </w:r>
      <w:r w:rsidR="00D97146" w:rsidRPr="00281EB5">
        <w:rPr>
          <w:rFonts w:ascii="Times New Roman" w:hAnsi="Times New Roman" w:cs="Times New Roman"/>
        </w:rPr>
        <w:t xml:space="preserve">Distinguished Speakers Program, Manila  </w:t>
      </w:r>
      <w:r w:rsidR="00D97146" w:rsidRPr="00281EB5">
        <w:rPr>
          <w:rFonts w:ascii="Times New Roman" w:hAnsi="Times New Roman" w:cs="Times New Roman"/>
          <w:bCs/>
        </w:rPr>
        <w:t xml:space="preserve"> </w:t>
      </w:r>
      <w:r w:rsidR="00D97146" w:rsidRPr="00281EB5">
        <w:rPr>
          <w:rFonts w:ascii="Times New Roman" w:hAnsi="Times New Roman" w:cs="Times New Roman"/>
        </w:rPr>
        <w:t xml:space="preserve">                                                                                                              </w:t>
      </w:r>
      <w:r w:rsidR="00D97146" w:rsidRPr="00281EB5">
        <w:rPr>
          <w:rFonts w:ascii="Times New Roman" w:hAnsi="Times New Roman" w:cs="Times New Roman"/>
          <w:bCs/>
          <w:i/>
        </w:rPr>
        <w:t>Measuring the Connectedness of the Financial System: Implications for Risk Management</w:t>
      </w:r>
      <w:r w:rsidR="00D97146" w:rsidRPr="00281EB5">
        <w:rPr>
          <w:rStyle w:val="FootnoteReference"/>
          <w:rFonts w:ascii="Times New Roman" w:hAnsi="Times New Roman" w:cs="Times New Roman"/>
          <w:bCs/>
          <w:i/>
        </w:rPr>
        <w:t xml:space="preserve"> </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bCs/>
          <w:lang w:val="en"/>
        </w:rPr>
        <w:t xml:space="preserve">Bangko Sentral ng Pilipinas (central bank) </w:t>
      </w:r>
      <w:r w:rsidR="00D97146" w:rsidRPr="00281EB5">
        <w:rPr>
          <w:rFonts w:ascii="Times New Roman" w:hAnsi="Times New Roman" w:cs="Times New Roman"/>
          <w:lang w:val="en"/>
        </w:rPr>
        <w:t>Philippines,lecture,</w:t>
      </w:r>
      <w:r w:rsidR="00D97146" w:rsidRPr="00281EB5">
        <w:rPr>
          <w:rFonts w:ascii="Times New Roman" w:hAnsi="Times New Roman" w:cs="Times New Roman"/>
          <w:i/>
          <w:lang w:val="en"/>
        </w:rPr>
        <w:t>Foundations of Asset Management</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w:t>
      </w:r>
      <w:r w:rsidR="006B4EA4">
        <w:rPr>
          <w:rFonts w:ascii="Times New Roman" w:hAnsi="Times New Roman" w:cs="Times New Roman"/>
          <w:bCs/>
        </w:rPr>
        <w:t>Governor’s Lecture</w:t>
      </w:r>
      <w:r w:rsidRPr="00281EB5">
        <w:rPr>
          <w:rFonts w:ascii="Times New Roman" w:hAnsi="Times New Roman" w:cs="Times New Roman"/>
        </w:rPr>
        <w:t xml:space="preserve">, </w:t>
      </w:r>
      <w:r w:rsidR="00D97146" w:rsidRPr="00281EB5">
        <w:rPr>
          <w:rFonts w:ascii="Times New Roman" w:hAnsi="Times New Roman" w:cs="Times New Roman"/>
          <w:bCs/>
        </w:rPr>
        <w:t>Bank of Thailand (</w:t>
      </w:r>
      <w:r w:rsidR="006B4EA4">
        <w:rPr>
          <w:rFonts w:ascii="Times New Roman" w:hAnsi="Times New Roman" w:cs="Times New Roman"/>
          <w:bCs/>
        </w:rPr>
        <w:t>Central Bank</w:t>
      </w:r>
      <w:r w:rsidR="00D97146" w:rsidRPr="00281EB5">
        <w:rPr>
          <w:rFonts w:ascii="Times New Roman" w:hAnsi="Times New Roman" w:cs="Times New Roman"/>
          <w:bCs/>
        </w:rPr>
        <w:t xml:space="preserve">), Bangkok, </w:t>
      </w:r>
      <w:r w:rsidR="00D97146" w:rsidRPr="00281EB5">
        <w:rPr>
          <w:rFonts w:ascii="Times New Roman" w:hAnsi="Times New Roman" w:cs="Times New Roman"/>
          <w:bCs/>
          <w:i/>
        </w:rPr>
        <w:t xml:space="preserve">On a </w:t>
      </w:r>
      <w:r w:rsidR="00B36735">
        <w:rPr>
          <w:rFonts w:ascii="Times New Roman" w:hAnsi="Times New Roman" w:cs="Times New Roman"/>
          <w:bCs/>
          <w:i/>
        </w:rPr>
        <w:t>New Approach for Analyzing and Managing Macro-financial Risks</w:t>
      </w:r>
    </w:p>
    <w:p w:rsidR="00D97146" w:rsidRPr="00B272BA"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00D97146" w:rsidRPr="00281EB5">
        <w:rPr>
          <w:rFonts w:ascii="Times New Roman" w:hAnsi="Times New Roman" w:cs="Times New Roman"/>
          <w:bCs/>
        </w:rPr>
        <w:t xml:space="preserve">Government Pension Fund, Thailand, Bangkok, two lectures , Symposium,  New Frontier of Risk Management in the Interconnected World,   </w:t>
      </w:r>
      <w:r w:rsidR="00B272BA" w:rsidRPr="00281EB5">
        <w:rPr>
          <w:rFonts w:ascii="Times New Roman" w:hAnsi="Times New Roman" w:cs="Times New Roman"/>
          <w:bCs/>
          <w:i/>
        </w:rPr>
        <w:t xml:space="preserve">On a </w:t>
      </w:r>
      <w:r w:rsidR="00B272BA">
        <w:rPr>
          <w:rFonts w:ascii="Times New Roman" w:hAnsi="Times New Roman" w:cs="Times New Roman"/>
          <w:bCs/>
          <w:i/>
        </w:rPr>
        <w:t xml:space="preserve">New Approach for Analyzing and Managing Macro-financial Risks </w:t>
      </w:r>
      <w:r w:rsidR="00D97146" w:rsidRPr="00281EB5">
        <w:rPr>
          <w:rFonts w:ascii="Times New Roman" w:hAnsi="Times New Roman" w:cs="Times New Roman"/>
          <w:bCs/>
        </w:rPr>
        <w:t xml:space="preserve">and </w:t>
      </w:r>
      <w:r w:rsidR="00D97146" w:rsidRPr="00281EB5">
        <w:rPr>
          <w:rFonts w:ascii="Times New Roman" w:hAnsi="Times New Roman" w:cs="Times New Roman"/>
          <w:i/>
        </w:rPr>
        <w:t>Meeting the Global Challenge of Funding Retirement</w:t>
      </w:r>
    </w:p>
    <w:p w:rsidR="00D97146" w:rsidRPr="00934EFE"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w:t>
      </w:r>
      <w:r w:rsidR="00D4030C">
        <w:rPr>
          <w:rFonts w:ascii="Times New Roman" w:hAnsi="Times New Roman" w:cs="Times New Roman"/>
        </w:rPr>
        <w:t>Dual Lecture</w:t>
      </w:r>
      <w:r w:rsidRPr="00281EB5">
        <w:rPr>
          <w:rFonts w:ascii="Times New Roman" w:hAnsi="Times New Roman" w:cs="Times New Roman"/>
        </w:rPr>
        <w:t xml:space="preserve">, </w:t>
      </w:r>
      <w:r w:rsidR="00D97146" w:rsidRPr="00281EB5">
        <w:rPr>
          <w:rFonts w:ascii="Times New Roman" w:hAnsi="Times New Roman" w:cs="Times New Roman"/>
          <w:iCs/>
        </w:rPr>
        <w:t>Monetary Authorit</w:t>
      </w:r>
      <w:r w:rsidR="0058292A">
        <w:rPr>
          <w:rFonts w:ascii="Times New Roman" w:hAnsi="Times New Roman" w:cs="Times New Roman"/>
          <w:iCs/>
        </w:rPr>
        <w:t>y of Singapore (</w:t>
      </w:r>
      <w:r w:rsidR="00D22DE2">
        <w:rPr>
          <w:rFonts w:ascii="Times New Roman" w:hAnsi="Times New Roman" w:cs="Times New Roman"/>
          <w:iCs/>
        </w:rPr>
        <w:t>central bank</w:t>
      </w:r>
      <w:r w:rsidR="0058292A">
        <w:rPr>
          <w:rFonts w:ascii="Times New Roman" w:hAnsi="Times New Roman" w:cs="Times New Roman"/>
          <w:iCs/>
        </w:rPr>
        <w:t xml:space="preserve">), </w:t>
      </w:r>
      <w:r w:rsidR="003B741C">
        <w:rPr>
          <w:rFonts w:ascii="Times New Roman" w:hAnsi="Times New Roman" w:cs="Times New Roman"/>
          <w:bCs/>
          <w:i/>
        </w:rPr>
        <w:t xml:space="preserve">A </w:t>
      </w:r>
      <w:r w:rsidR="00934EFE">
        <w:rPr>
          <w:rFonts w:ascii="Times New Roman" w:hAnsi="Times New Roman" w:cs="Times New Roman"/>
          <w:bCs/>
          <w:i/>
        </w:rPr>
        <w:t xml:space="preserve">New Approach for Analyzing and Managing Macro-financial Risks </w:t>
      </w:r>
      <w:r w:rsidR="00D97146" w:rsidRPr="00281EB5">
        <w:rPr>
          <w:rFonts w:ascii="Times New Roman" w:hAnsi="Times New Roman" w:cs="Times New Roman"/>
        </w:rPr>
        <w:t xml:space="preserve">and </w:t>
      </w:r>
      <w:r w:rsidR="00D97146" w:rsidRPr="00281EB5">
        <w:rPr>
          <w:rFonts w:ascii="Times New Roman" w:hAnsi="Times New Roman" w:cs="Times New Roman"/>
          <w:i/>
        </w:rPr>
        <w:t>Risk and Performance Measurement in Asset Management</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w:t>
      </w:r>
      <w:r w:rsidR="005205E7">
        <w:rPr>
          <w:rFonts w:ascii="Times New Roman" w:hAnsi="Times New Roman" w:cs="Times New Roman"/>
        </w:rPr>
        <w:t xml:space="preserve">Dual </w:t>
      </w:r>
      <w:r w:rsidRPr="00281EB5">
        <w:rPr>
          <w:rFonts w:ascii="Times New Roman" w:hAnsi="Times New Roman" w:cs="Times New Roman"/>
        </w:rPr>
        <w:t xml:space="preserve">Lecture, </w:t>
      </w:r>
      <w:r w:rsidR="00D97146" w:rsidRPr="00281EB5">
        <w:rPr>
          <w:rFonts w:ascii="Times New Roman" w:hAnsi="Times New Roman" w:cs="Times New Roman"/>
          <w:bCs/>
        </w:rPr>
        <w:t>Government Investment Corporation (soverei</w:t>
      </w:r>
      <w:r w:rsidR="006037B8">
        <w:rPr>
          <w:rFonts w:ascii="Times New Roman" w:hAnsi="Times New Roman" w:cs="Times New Roman"/>
          <w:bCs/>
        </w:rPr>
        <w:t>gn wealth fund), Singapore</w:t>
      </w:r>
      <w:r w:rsidR="00D97146" w:rsidRPr="00281EB5">
        <w:rPr>
          <w:rFonts w:ascii="Times New Roman" w:hAnsi="Times New Roman" w:cs="Times New Roman"/>
          <w:bCs/>
        </w:rPr>
        <w:t xml:space="preserve">, </w:t>
      </w:r>
      <w:r w:rsidR="00D97146" w:rsidRPr="00281EB5">
        <w:rPr>
          <w:rFonts w:ascii="Times New Roman" w:hAnsi="Times New Roman" w:cs="Times New Roman"/>
          <w:i/>
        </w:rPr>
        <w:t xml:space="preserve">Risk and Performance Measurement in Asset Management </w:t>
      </w:r>
      <w:r w:rsidR="00D97146" w:rsidRPr="00281EB5">
        <w:rPr>
          <w:rFonts w:ascii="Times New Roman" w:hAnsi="Times New Roman" w:cs="Times New Roman"/>
        </w:rPr>
        <w:t xml:space="preserve">and </w:t>
      </w:r>
      <w:r w:rsidR="00D97146" w:rsidRPr="00281EB5">
        <w:rPr>
          <w:rFonts w:ascii="Times New Roman" w:hAnsi="Times New Roman" w:cs="Times New Roman"/>
          <w:i/>
        </w:rPr>
        <w:t>Issues from Financial Crisis: Credit Risk and Financial Guarantees</w:t>
      </w:r>
    </w:p>
    <w:p w:rsidR="00D97146" w:rsidRPr="00281EB5" w:rsidRDefault="001758D5" w:rsidP="00CA35EE">
      <w:pPr>
        <w:spacing w:after="0" w:line="240" w:lineRule="auto"/>
        <w:rPr>
          <w:rFonts w:ascii="Times New Roman" w:hAnsi="Times New Roman" w:cs="Times New Roman"/>
          <w:i/>
          <w:lang w:val="en"/>
        </w:rPr>
      </w:pPr>
      <w:r w:rsidRPr="00281EB5">
        <w:rPr>
          <w:rFonts w:ascii="Times New Roman" w:hAnsi="Times New Roman" w:cs="Times New Roman"/>
        </w:rPr>
        <w:t xml:space="preserve">2013 Lecture, </w:t>
      </w:r>
      <w:r w:rsidR="00D97146" w:rsidRPr="00281EB5">
        <w:rPr>
          <w:rFonts w:ascii="Times New Roman" w:hAnsi="Times New Roman" w:cs="Times New Roman"/>
          <w:bCs/>
        </w:rPr>
        <w:t xml:space="preserve">Government Investment Corporation (sovereign wealth fund), Singapore, lecture, </w:t>
      </w:r>
      <w:r w:rsidR="00D97146" w:rsidRPr="00281EB5">
        <w:rPr>
          <w:rFonts w:ascii="Times New Roman" w:hAnsi="Times New Roman" w:cs="Times New Roman"/>
          <w:i/>
          <w:lang w:val="en"/>
        </w:rPr>
        <w:t>Understanding Alphas: Sources and Measurement</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lastRenderedPageBreak/>
        <w:t xml:space="preserve">2013 Lecture, </w:t>
      </w:r>
      <w:r w:rsidR="00D97146" w:rsidRPr="00281EB5">
        <w:rPr>
          <w:rFonts w:ascii="Times New Roman" w:hAnsi="Times New Roman" w:cs="Times New Roman"/>
        </w:rPr>
        <w:t xml:space="preserve">Central Provident Fund Board, Singapore, lecture, </w:t>
      </w:r>
      <w:r w:rsidR="00D97146" w:rsidRPr="00281EB5">
        <w:rPr>
          <w:rFonts w:ascii="Times New Roman" w:hAnsi="Times New Roman" w:cs="Times New Roman"/>
          <w:i/>
        </w:rPr>
        <w:t>Meeting the Global Challenge of Funding Retirement</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00D97146" w:rsidRPr="00281EB5">
        <w:rPr>
          <w:rFonts w:ascii="Times New Roman" w:hAnsi="Times New Roman" w:cs="Times New Roman"/>
          <w:lang w:val="en"/>
        </w:rPr>
        <w:t>State Administration of Foreign Exchange, China, Beijing, lecture,</w:t>
      </w:r>
      <w:r w:rsidR="00D97146" w:rsidRPr="00281EB5">
        <w:rPr>
          <w:rFonts w:ascii="Times New Roman" w:hAnsi="Times New Roman" w:cs="Times New Roman"/>
          <w:bCs/>
          <w:i/>
        </w:rPr>
        <w:t xml:space="preserve"> On A New Approach for Analyzing and Managing Macrofinancial Risks</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China Investment Corporation (sovereign wealth fund), Beijing  lecture, </w:t>
      </w:r>
      <w:r w:rsidR="00D97146" w:rsidRPr="00281EB5">
        <w:rPr>
          <w:rFonts w:ascii="Times New Roman" w:hAnsi="Times New Roman" w:cs="Times New Roman"/>
          <w:bCs/>
          <w:i/>
        </w:rPr>
        <w:t>On A New Approach for Analyzing and Managing Macrofinancial Risks</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Shanghai Stock Exchange and the Futures Exchange, </w:t>
      </w:r>
      <w:r w:rsidR="00D97146" w:rsidRPr="00281EB5">
        <w:rPr>
          <w:rFonts w:ascii="Times New Roman" w:hAnsi="Times New Roman" w:cs="Times New Roman"/>
          <w:bCs/>
          <w:i/>
        </w:rPr>
        <w:t>On A New Approach for Analyzing and Managing Macrofinancial Risks</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00D97146" w:rsidRPr="00281EB5">
        <w:rPr>
          <w:rFonts w:ascii="Times New Roman" w:hAnsi="Times New Roman" w:cs="Times New Roman"/>
          <w:lang w:val="en"/>
        </w:rPr>
        <w:t xml:space="preserve">State Administration of Foreign Exchange, China, Hong Kong, lecture, </w:t>
      </w:r>
      <w:r w:rsidR="00D97146" w:rsidRPr="00281EB5">
        <w:rPr>
          <w:rFonts w:ascii="Times New Roman" w:hAnsi="Times New Roman" w:cs="Times New Roman"/>
          <w:i/>
          <w:lang w:val="en"/>
        </w:rPr>
        <w:t>Understanding Alphas: Sources and Measurement</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w:t>
      </w:r>
      <w:r w:rsidR="006B3DCF">
        <w:rPr>
          <w:rFonts w:ascii="Times New Roman" w:hAnsi="Times New Roman" w:cs="Times New Roman"/>
        </w:rPr>
        <w:t xml:space="preserve">Dual </w:t>
      </w:r>
      <w:r w:rsidRPr="00281EB5">
        <w:rPr>
          <w:rFonts w:ascii="Times New Roman" w:hAnsi="Times New Roman" w:cs="Times New Roman"/>
        </w:rPr>
        <w:t xml:space="preserve">Lecture, </w:t>
      </w:r>
      <w:r w:rsidR="006B3DCF">
        <w:rPr>
          <w:rFonts w:ascii="Times New Roman" w:hAnsi="Times New Roman" w:cs="Times New Roman"/>
        </w:rPr>
        <w:t xml:space="preserve">Hong Kong Monetary Authority </w:t>
      </w:r>
      <w:r w:rsidR="00D97146" w:rsidRPr="00281EB5">
        <w:rPr>
          <w:rFonts w:ascii="Times New Roman" w:hAnsi="Times New Roman" w:cs="Times New Roman"/>
        </w:rPr>
        <w:t xml:space="preserve">, </w:t>
      </w:r>
      <w:r w:rsidR="00D97146" w:rsidRPr="00281EB5">
        <w:rPr>
          <w:rFonts w:ascii="Times New Roman" w:hAnsi="Times New Roman" w:cs="Times New Roman"/>
          <w:i/>
        </w:rPr>
        <w:t xml:space="preserve">A </w:t>
      </w:r>
      <w:r w:rsidR="00DA158C">
        <w:rPr>
          <w:rFonts w:ascii="Times New Roman" w:hAnsi="Times New Roman" w:cs="Times New Roman"/>
          <w:i/>
        </w:rPr>
        <w:t>New Approach for</w:t>
      </w:r>
      <w:r w:rsidR="00D97146" w:rsidRPr="00281EB5">
        <w:rPr>
          <w:rFonts w:ascii="Times New Roman" w:hAnsi="Times New Roman" w:cs="Times New Roman"/>
          <w:i/>
        </w:rPr>
        <w:t xml:space="preserve"> </w:t>
      </w:r>
      <w:r w:rsidR="00DA158C">
        <w:rPr>
          <w:rFonts w:ascii="Times New Roman" w:hAnsi="Times New Roman" w:cs="Times New Roman"/>
          <w:i/>
        </w:rPr>
        <w:t>Analyzing and Managing</w:t>
      </w:r>
      <w:r w:rsidR="00D97146" w:rsidRPr="00281EB5">
        <w:rPr>
          <w:rFonts w:ascii="Times New Roman" w:hAnsi="Times New Roman" w:cs="Times New Roman"/>
          <w:i/>
        </w:rPr>
        <w:t xml:space="preserve"> </w:t>
      </w:r>
      <w:r w:rsidR="00DA158C">
        <w:rPr>
          <w:rFonts w:ascii="Times New Roman" w:hAnsi="Times New Roman" w:cs="Times New Roman"/>
          <w:i/>
        </w:rPr>
        <w:t xml:space="preserve">Macro-Financial Risks </w:t>
      </w:r>
      <w:r w:rsidR="00D97146" w:rsidRPr="00281EB5">
        <w:rPr>
          <w:rFonts w:ascii="Times New Roman" w:hAnsi="Times New Roman" w:cs="Times New Roman"/>
          <w:i/>
        </w:rPr>
        <w:t xml:space="preserve"> </w:t>
      </w:r>
      <w:r w:rsidR="00D97146" w:rsidRPr="00281EB5">
        <w:rPr>
          <w:rFonts w:ascii="Times New Roman" w:hAnsi="Times New Roman" w:cs="Times New Roman"/>
        </w:rPr>
        <w:t xml:space="preserve">and </w:t>
      </w:r>
      <w:r w:rsidR="00D97146" w:rsidRPr="00281EB5">
        <w:rPr>
          <w:rFonts w:ascii="Times New Roman" w:hAnsi="Times New Roman" w:cs="Times New Roman"/>
          <w:i/>
        </w:rPr>
        <w:t>Risk and Performance Measurement in Asset Management</w:t>
      </w:r>
    </w:p>
    <w:p w:rsidR="00D97146" w:rsidRPr="00281EB5" w:rsidRDefault="001758D5" w:rsidP="00EB2945">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Hong Kong Mandatory Provident Fund, lecture, </w:t>
      </w:r>
      <w:r w:rsidR="00D97146" w:rsidRPr="00281EB5">
        <w:rPr>
          <w:rFonts w:ascii="Times New Roman" w:hAnsi="Times New Roman" w:cs="Times New Roman"/>
          <w:i/>
        </w:rPr>
        <w:t>Meeting the Global Challenge of Funding Retirement</w:t>
      </w:r>
    </w:p>
    <w:p w:rsidR="00D97146" w:rsidRPr="00281EB5" w:rsidRDefault="001758D5" w:rsidP="00EB2945">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Hong Kong Retirement Schemes Association, Hong Kong Club, lecture, </w:t>
      </w:r>
      <w:r w:rsidR="00D97146" w:rsidRPr="00281EB5">
        <w:rPr>
          <w:rFonts w:ascii="Times New Roman" w:hAnsi="Times New Roman" w:cs="Times New Roman"/>
          <w:i/>
        </w:rPr>
        <w:t>A New Approach on Retirement Solution</w:t>
      </w:r>
    </w:p>
    <w:p w:rsidR="00D97146" w:rsidRPr="00281EB5" w:rsidRDefault="001758D5" w:rsidP="00EB2945">
      <w:pPr>
        <w:spacing w:after="0" w:line="240" w:lineRule="auto"/>
        <w:rPr>
          <w:rFonts w:ascii="Times New Roman" w:hAnsi="Times New Roman" w:cs="Times New Roman"/>
          <w:i/>
        </w:rPr>
      </w:pPr>
      <w:r w:rsidRPr="00281EB5">
        <w:rPr>
          <w:rFonts w:ascii="Times New Roman" w:hAnsi="Times New Roman" w:cs="Times New Roman"/>
        </w:rPr>
        <w:t xml:space="preserve">2013 </w:t>
      </w:r>
      <w:r w:rsidR="00922534">
        <w:rPr>
          <w:rFonts w:ascii="Times New Roman" w:hAnsi="Times New Roman" w:cs="Times New Roman"/>
        </w:rPr>
        <w:t xml:space="preserve">Dual </w:t>
      </w:r>
      <w:r w:rsidRPr="00281EB5">
        <w:rPr>
          <w:rFonts w:ascii="Times New Roman" w:hAnsi="Times New Roman" w:cs="Times New Roman"/>
        </w:rPr>
        <w:t xml:space="preserve">Lecture, </w:t>
      </w:r>
      <w:r w:rsidR="00D97146" w:rsidRPr="00281EB5">
        <w:rPr>
          <w:rFonts w:ascii="Times New Roman" w:hAnsi="Times New Roman" w:cs="Times New Roman"/>
        </w:rPr>
        <w:t xml:space="preserve">Bank Negara Malaysia </w:t>
      </w:r>
      <w:r w:rsidR="00150DF3">
        <w:rPr>
          <w:rFonts w:ascii="Times New Roman" w:hAnsi="Times New Roman" w:cs="Times New Roman"/>
        </w:rPr>
        <w:t>(the Central Bank)</w:t>
      </w:r>
      <w:r w:rsidR="00D97146" w:rsidRPr="00281EB5">
        <w:rPr>
          <w:rFonts w:ascii="Times New Roman" w:hAnsi="Times New Roman" w:cs="Times New Roman"/>
        </w:rPr>
        <w:t xml:space="preserve">, </w:t>
      </w:r>
      <w:r w:rsidR="00D97146" w:rsidRPr="00281EB5">
        <w:rPr>
          <w:rFonts w:ascii="Times New Roman" w:hAnsi="Times New Roman" w:cs="Times New Roman"/>
          <w:i/>
        </w:rPr>
        <w:t xml:space="preserve">Risk and Performance Measurement in Asset Management </w:t>
      </w:r>
      <w:r w:rsidR="00D97146" w:rsidRPr="00281EB5">
        <w:rPr>
          <w:rFonts w:ascii="Times New Roman" w:hAnsi="Times New Roman" w:cs="Times New Roman"/>
        </w:rPr>
        <w:t xml:space="preserve">and </w:t>
      </w:r>
      <w:r w:rsidR="00D97146" w:rsidRPr="00281EB5">
        <w:rPr>
          <w:rFonts w:ascii="Times New Roman" w:hAnsi="Times New Roman" w:cs="Times New Roman"/>
          <w:i/>
        </w:rPr>
        <w:t xml:space="preserve">A New Approach to Measuring Macrofinancial Risk Propagation </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bCs/>
        </w:rPr>
        <w:t xml:space="preserve">Ministry of Finance Brunei, </w:t>
      </w:r>
      <w:r w:rsidR="00D97146" w:rsidRPr="00281EB5">
        <w:rPr>
          <w:rFonts w:ascii="Times New Roman" w:hAnsi="Times New Roman" w:cs="Times New Roman"/>
          <w:i/>
        </w:rPr>
        <w:t>A New Approach to Measuring Macrofinancial Risk Propagation</w:t>
      </w:r>
    </w:p>
    <w:p w:rsidR="00D97146" w:rsidRPr="00281EB5" w:rsidRDefault="001758D5" w:rsidP="00CA35EE">
      <w:pPr>
        <w:spacing w:after="0" w:line="240" w:lineRule="auto"/>
        <w:rPr>
          <w:rFonts w:ascii="Times New Roman" w:hAnsi="Times New Roman" w:cs="Times New Roman"/>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Brunei Investment Agency, Lecture, </w:t>
      </w:r>
      <w:r w:rsidR="00D97146" w:rsidRPr="00281EB5">
        <w:rPr>
          <w:rFonts w:ascii="Times New Roman" w:hAnsi="Times New Roman" w:cs="Times New Roman"/>
          <w:i/>
        </w:rPr>
        <w:t>Risk and Performance Measurement in Asset Management</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Brunei Employees Trust Fund, lecture, </w:t>
      </w:r>
      <w:r w:rsidR="00D97146" w:rsidRPr="00281EB5">
        <w:rPr>
          <w:rFonts w:ascii="Times New Roman" w:hAnsi="Times New Roman" w:cs="Times New Roman"/>
          <w:i/>
        </w:rPr>
        <w:t>Meeting the Global Challenge of Funding Retirement</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European Central Bank, Frankfurt, Governor Draghi, </w:t>
      </w:r>
      <w:r w:rsidR="00D97146" w:rsidRPr="00281EB5">
        <w:rPr>
          <w:rFonts w:ascii="Times New Roman" w:hAnsi="Times New Roman" w:cs="Times New Roman"/>
          <w:bCs/>
          <w:i/>
        </w:rPr>
        <w:t>On A New Approach for Analyzing and Managing Macrofinancial Risks</w:t>
      </w:r>
    </w:p>
    <w:p w:rsidR="00D97146" w:rsidRPr="00281EB5" w:rsidRDefault="001758D5" w:rsidP="00CA35EE">
      <w:pPr>
        <w:spacing w:after="0" w:line="240" w:lineRule="auto"/>
        <w:rPr>
          <w:rFonts w:ascii="Times New Roman" w:hAnsi="Times New Roman" w:cs="Times New Roman"/>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Taiwan </w:t>
      </w:r>
      <w:r w:rsidR="00991A55">
        <w:rPr>
          <w:rFonts w:ascii="Times New Roman" w:hAnsi="Times New Roman" w:cs="Times New Roman"/>
        </w:rPr>
        <w:t>Retirement Association, Taipei</w:t>
      </w:r>
      <w:r w:rsidR="00D97146" w:rsidRPr="00281EB5">
        <w:rPr>
          <w:rFonts w:ascii="Times New Roman" w:hAnsi="Times New Roman" w:cs="Times New Roman"/>
        </w:rPr>
        <w:t xml:space="preserve">, </w:t>
      </w:r>
      <w:r w:rsidR="00D97146" w:rsidRPr="00281EB5">
        <w:rPr>
          <w:rFonts w:ascii="Times New Roman" w:hAnsi="Times New Roman" w:cs="Times New Roman"/>
          <w:i/>
        </w:rPr>
        <w:t>Global Challenge of Funding Retirement</w:t>
      </w:r>
      <w:r w:rsidR="00D97146" w:rsidRPr="00281EB5">
        <w:rPr>
          <w:rFonts w:ascii="Times New Roman" w:hAnsi="Times New Roman" w:cs="Times New Roman"/>
        </w:rPr>
        <w:t xml:space="preserve"> </w:t>
      </w:r>
    </w:p>
    <w:p w:rsidR="00D97146" w:rsidRPr="00281EB5" w:rsidRDefault="001758D5" w:rsidP="00CA35EE">
      <w:pPr>
        <w:spacing w:after="0" w:line="240" w:lineRule="auto"/>
        <w:rPr>
          <w:rFonts w:ascii="Times New Roman" w:hAnsi="Times New Roman" w:cs="Times New Roman"/>
        </w:rPr>
      </w:pPr>
      <w:r w:rsidRPr="00281EB5">
        <w:rPr>
          <w:rFonts w:ascii="Times New Roman" w:hAnsi="Times New Roman" w:cs="Times New Roman"/>
        </w:rPr>
        <w:t xml:space="preserve">2013 </w:t>
      </w:r>
      <w:r w:rsidR="003B1662">
        <w:rPr>
          <w:rFonts w:ascii="Times New Roman" w:hAnsi="Times New Roman" w:cs="Times New Roman"/>
        </w:rPr>
        <w:t xml:space="preserve">Keynote </w:t>
      </w:r>
      <w:r w:rsidRPr="00281EB5">
        <w:rPr>
          <w:rFonts w:ascii="Times New Roman" w:hAnsi="Times New Roman" w:cs="Times New Roman"/>
        </w:rPr>
        <w:t xml:space="preserve">Lecture, </w:t>
      </w:r>
      <w:r w:rsidR="00D97146" w:rsidRPr="00281EB5">
        <w:rPr>
          <w:rFonts w:ascii="Times New Roman" w:hAnsi="Times New Roman" w:cs="Times New Roman"/>
        </w:rPr>
        <w:t xml:space="preserve">National Employment Savings Trust, NEST </w:t>
      </w:r>
      <w:r w:rsidR="004643EC">
        <w:rPr>
          <w:rFonts w:ascii="Times New Roman" w:hAnsi="Times New Roman" w:cs="Times New Roman"/>
        </w:rPr>
        <w:t>Annual</w:t>
      </w:r>
      <w:r w:rsidR="00D97146" w:rsidRPr="00281EB5">
        <w:rPr>
          <w:rFonts w:ascii="Times New Roman" w:hAnsi="Times New Roman" w:cs="Times New Roman"/>
        </w:rPr>
        <w:t xml:space="preserve"> </w:t>
      </w:r>
      <w:r w:rsidR="004643EC">
        <w:rPr>
          <w:rFonts w:ascii="Times New Roman" w:hAnsi="Times New Roman" w:cs="Times New Roman"/>
        </w:rPr>
        <w:t>Forum</w:t>
      </w:r>
      <w:r w:rsidR="00D97146" w:rsidRPr="00281EB5">
        <w:rPr>
          <w:rFonts w:ascii="Times New Roman" w:hAnsi="Times New Roman" w:cs="Times New Roman"/>
        </w:rPr>
        <w:t xml:space="preserve"> 2013 – </w:t>
      </w:r>
      <w:r w:rsidR="004643EC">
        <w:rPr>
          <w:rFonts w:ascii="Times New Roman" w:hAnsi="Times New Roman" w:cs="Times New Roman"/>
        </w:rPr>
        <w:t>Looking</w:t>
      </w:r>
      <w:r w:rsidR="00D97146" w:rsidRPr="00281EB5">
        <w:rPr>
          <w:rFonts w:ascii="Times New Roman" w:hAnsi="Times New Roman" w:cs="Times New Roman"/>
        </w:rPr>
        <w:t xml:space="preserve"> </w:t>
      </w:r>
      <w:r w:rsidR="004643EC">
        <w:rPr>
          <w:rFonts w:ascii="Times New Roman" w:hAnsi="Times New Roman" w:cs="Times New Roman"/>
        </w:rPr>
        <w:t>Forward</w:t>
      </w:r>
      <w:r w:rsidR="00D97146" w:rsidRPr="00281EB5">
        <w:rPr>
          <w:rFonts w:ascii="Times New Roman" w:hAnsi="Times New Roman" w:cs="Times New Roman"/>
        </w:rPr>
        <w:t xml:space="preserve"> </w:t>
      </w:r>
      <w:r w:rsidR="004643EC">
        <w:rPr>
          <w:rFonts w:ascii="Times New Roman" w:hAnsi="Times New Roman" w:cs="Times New Roman"/>
        </w:rPr>
        <w:t>To</w:t>
      </w:r>
      <w:r w:rsidR="00D97146" w:rsidRPr="00281EB5">
        <w:rPr>
          <w:rFonts w:ascii="Times New Roman" w:hAnsi="Times New Roman" w:cs="Times New Roman"/>
        </w:rPr>
        <w:t xml:space="preserve"> </w:t>
      </w:r>
      <w:r w:rsidR="004643EC">
        <w:rPr>
          <w:rFonts w:ascii="Times New Roman" w:hAnsi="Times New Roman" w:cs="Times New Roman"/>
        </w:rPr>
        <w:t>Retirement</w:t>
      </w:r>
      <w:r w:rsidR="00074188">
        <w:rPr>
          <w:rFonts w:ascii="Times New Roman" w:hAnsi="Times New Roman" w:cs="Times New Roman"/>
        </w:rPr>
        <w:t>, London</w:t>
      </w:r>
      <w:r w:rsidR="00D97146" w:rsidRPr="00281EB5">
        <w:rPr>
          <w:rFonts w:ascii="Times New Roman" w:hAnsi="Times New Roman" w:cs="Times New Roman"/>
        </w:rPr>
        <w:t xml:space="preserve">, </w:t>
      </w:r>
      <w:r w:rsidR="00D97146" w:rsidRPr="00281EB5">
        <w:rPr>
          <w:rFonts w:ascii="Times New Roman" w:hAnsi="Times New Roman" w:cs="Times New Roman"/>
          <w:bCs/>
          <w:i/>
        </w:rPr>
        <w:t xml:space="preserve">Applying </w:t>
      </w:r>
      <w:r w:rsidR="00074188">
        <w:rPr>
          <w:rFonts w:ascii="Times New Roman" w:hAnsi="Times New Roman" w:cs="Times New Roman"/>
          <w:bCs/>
          <w:i/>
        </w:rPr>
        <w:t>Life-Cycle Economics</w:t>
      </w:r>
      <w:r w:rsidR="00D97146" w:rsidRPr="00281EB5">
        <w:rPr>
          <w:rFonts w:ascii="Times New Roman" w:hAnsi="Times New Roman" w:cs="Times New Roman"/>
          <w:bCs/>
          <w:i/>
        </w:rPr>
        <w:t>:</w:t>
      </w:r>
      <w:r w:rsidR="00D97146" w:rsidRPr="00281EB5">
        <w:rPr>
          <w:rFonts w:ascii="Times New Roman" w:hAnsi="Times New Roman" w:cs="Times New Roman"/>
          <w:b/>
          <w:bCs/>
          <w:i/>
        </w:rPr>
        <w:t xml:space="preserve"> </w:t>
      </w:r>
      <w:r w:rsidR="00F37659">
        <w:rPr>
          <w:rStyle w:val="A11"/>
          <w:rFonts w:ascii="Times New Roman" w:hAnsi="Times New Roman" w:cs="Times New Roman"/>
          <w:i/>
          <w:color w:val="auto"/>
          <w:sz w:val="22"/>
          <w:szCs w:val="22"/>
        </w:rPr>
        <w:t>An Income-Oriented</w:t>
      </w:r>
      <w:r w:rsidR="00D97146" w:rsidRPr="00281EB5">
        <w:rPr>
          <w:rStyle w:val="A11"/>
          <w:rFonts w:ascii="Times New Roman" w:hAnsi="Times New Roman" w:cs="Times New Roman"/>
          <w:i/>
          <w:color w:val="auto"/>
          <w:sz w:val="22"/>
          <w:szCs w:val="22"/>
        </w:rPr>
        <w:t xml:space="preserve"> DC </w:t>
      </w:r>
      <w:r w:rsidR="00F37659">
        <w:rPr>
          <w:rStyle w:val="A11"/>
          <w:rFonts w:ascii="Times New Roman" w:hAnsi="Times New Roman" w:cs="Times New Roman"/>
          <w:i/>
          <w:color w:val="auto"/>
          <w:sz w:val="22"/>
          <w:szCs w:val="22"/>
        </w:rPr>
        <w:t>Retirement Solution That</w:t>
      </w:r>
      <w:r w:rsidR="00D97146" w:rsidRPr="00281EB5">
        <w:rPr>
          <w:rStyle w:val="A11"/>
          <w:rFonts w:ascii="Times New Roman" w:hAnsi="Times New Roman" w:cs="Times New Roman"/>
          <w:i/>
          <w:color w:val="auto"/>
          <w:sz w:val="22"/>
          <w:szCs w:val="22"/>
        </w:rPr>
        <w:t xml:space="preserve"> </w:t>
      </w:r>
      <w:r w:rsidR="00F37659">
        <w:rPr>
          <w:rStyle w:val="A11"/>
          <w:rFonts w:ascii="Times New Roman" w:hAnsi="Times New Roman" w:cs="Times New Roman"/>
          <w:i/>
          <w:color w:val="auto"/>
          <w:sz w:val="22"/>
          <w:szCs w:val="22"/>
        </w:rPr>
        <w:t>Integrates Accumulation</w:t>
      </w:r>
      <w:r w:rsidR="00D97146" w:rsidRPr="00281EB5">
        <w:rPr>
          <w:rStyle w:val="A11"/>
          <w:rFonts w:ascii="Times New Roman" w:hAnsi="Times New Roman" w:cs="Times New Roman"/>
          <w:i/>
          <w:color w:val="auto"/>
          <w:sz w:val="22"/>
          <w:szCs w:val="22"/>
        </w:rPr>
        <w:t xml:space="preserve"> and </w:t>
      </w:r>
      <w:r w:rsidR="00F37659">
        <w:rPr>
          <w:rStyle w:val="A11"/>
          <w:rFonts w:ascii="Times New Roman" w:hAnsi="Times New Roman" w:cs="Times New Roman"/>
          <w:i/>
          <w:color w:val="auto"/>
          <w:sz w:val="22"/>
          <w:szCs w:val="22"/>
        </w:rPr>
        <w:t>Payout Phases</w:t>
      </w:r>
    </w:p>
    <w:p w:rsidR="00D97146" w:rsidRPr="00281EB5" w:rsidRDefault="001758D5" w:rsidP="00CA35EE">
      <w:pPr>
        <w:spacing w:after="0" w:line="240" w:lineRule="auto"/>
        <w:rPr>
          <w:rFonts w:ascii="Times New Roman" w:hAnsi="Times New Roman" w:cs="Times New Roman"/>
          <w:bCs/>
          <w:i/>
        </w:rPr>
      </w:pPr>
      <w:r w:rsidRPr="00281EB5">
        <w:rPr>
          <w:rFonts w:ascii="Times New Roman" w:hAnsi="Times New Roman" w:cs="Times New Roman"/>
        </w:rPr>
        <w:t xml:space="preserve">2013 </w:t>
      </w:r>
      <w:r w:rsidR="000B74BA">
        <w:rPr>
          <w:rFonts w:ascii="Times New Roman" w:hAnsi="Times New Roman" w:cs="Times New Roman"/>
        </w:rPr>
        <w:t xml:space="preserve">CEO Keynote </w:t>
      </w:r>
      <w:r w:rsidRPr="00281EB5">
        <w:rPr>
          <w:rFonts w:ascii="Times New Roman" w:hAnsi="Times New Roman" w:cs="Times New Roman"/>
        </w:rPr>
        <w:t xml:space="preserve">Lecture, </w:t>
      </w:r>
      <w:r w:rsidR="00D97146" w:rsidRPr="00281EB5">
        <w:rPr>
          <w:rFonts w:ascii="Times New Roman" w:hAnsi="Times New Roman" w:cs="Times New Roman"/>
        </w:rPr>
        <w:t>Association of Superannuation Funds of Aust</w:t>
      </w:r>
      <w:r w:rsidR="00D97146" w:rsidRPr="00281EB5">
        <w:rPr>
          <w:rFonts w:ascii="Times New Roman" w:hAnsi="Times New Roman" w:cs="Times New Roman"/>
          <w:bCs/>
        </w:rPr>
        <w:t xml:space="preserve">ralia, Annual Conference, Perth, </w:t>
      </w:r>
      <w:r w:rsidR="00D97146" w:rsidRPr="00281EB5">
        <w:rPr>
          <w:rFonts w:ascii="Times New Roman" w:hAnsi="Times New Roman" w:cs="Times New Roman"/>
          <w:bCs/>
          <w:i/>
        </w:rPr>
        <w:t>Next Generation Superannuation Solutions</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Financial Planning Association, Perth, lecture, </w:t>
      </w:r>
      <w:r w:rsidR="00D97146" w:rsidRPr="00281EB5">
        <w:rPr>
          <w:rFonts w:ascii="Times New Roman" w:hAnsi="Times New Roman" w:cs="Times New Roman"/>
          <w:i/>
        </w:rPr>
        <w:t>Meeting the Global Challenge of Funding Retirement</w:t>
      </w:r>
    </w:p>
    <w:p w:rsidR="00D97146" w:rsidRPr="00281EB5" w:rsidRDefault="001758D5" w:rsidP="00CA35EE">
      <w:pPr>
        <w:spacing w:after="0" w:line="240" w:lineRule="auto"/>
        <w:rPr>
          <w:rFonts w:ascii="Times New Roman" w:hAnsi="Times New Roman" w:cs="Times New Roman"/>
          <w:bCs/>
        </w:rPr>
      </w:pPr>
      <w:r w:rsidRPr="00281EB5">
        <w:rPr>
          <w:rFonts w:ascii="Times New Roman" w:hAnsi="Times New Roman" w:cs="Times New Roman"/>
        </w:rPr>
        <w:t xml:space="preserve">2013 Lecture, </w:t>
      </w:r>
      <w:r w:rsidR="00D97146" w:rsidRPr="00281EB5">
        <w:rPr>
          <w:rFonts w:ascii="Times New Roman" w:hAnsi="Times New Roman" w:cs="Times New Roman"/>
          <w:bCs/>
        </w:rPr>
        <w:t>Forei</w:t>
      </w:r>
      <w:r w:rsidR="00706DFF">
        <w:rPr>
          <w:rFonts w:ascii="Times New Roman" w:hAnsi="Times New Roman" w:cs="Times New Roman"/>
          <w:bCs/>
        </w:rPr>
        <w:t>gn Correspondence Club of Japan</w:t>
      </w:r>
      <w:r w:rsidR="00AC3DBE">
        <w:rPr>
          <w:rFonts w:ascii="Times New Roman" w:hAnsi="Times New Roman" w:cs="Times New Roman"/>
          <w:bCs/>
        </w:rPr>
        <w:t>, Tokyo</w:t>
      </w:r>
      <w:r w:rsidR="00D97146" w:rsidRPr="00281EB5">
        <w:rPr>
          <w:rFonts w:ascii="Times New Roman" w:hAnsi="Times New Roman" w:cs="Times New Roman"/>
          <w:bCs/>
        </w:rPr>
        <w:t xml:space="preserve">,  </w:t>
      </w:r>
      <w:r w:rsidR="00D97146" w:rsidRPr="00281EB5">
        <w:rPr>
          <w:rFonts w:ascii="Times New Roman" w:hAnsi="Times New Roman" w:cs="Times New Roman"/>
          <w:bCs/>
          <w:i/>
        </w:rPr>
        <w:t>Pension Issues in an Aging Society</w:t>
      </w:r>
      <w:r w:rsidR="00D97146" w:rsidRPr="00281EB5">
        <w:rPr>
          <w:rFonts w:ascii="Times New Roman" w:hAnsi="Times New Roman" w:cs="Times New Roman"/>
          <w:bCs/>
        </w:rPr>
        <w:t xml:space="preserve"> </w:t>
      </w:r>
    </w:p>
    <w:p w:rsidR="00D97146" w:rsidRPr="00281EB5" w:rsidRDefault="001758D5" w:rsidP="00CA35EE">
      <w:pPr>
        <w:spacing w:after="0" w:line="240" w:lineRule="auto"/>
        <w:rPr>
          <w:rStyle w:val="IntenseEmphasis"/>
          <w:rFonts w:ascii="Times New Roman" w:hAnsi="Times New Roman" w:cs="Times New Roman"/>
          <w:i w:val="0"/>
          <w:color w:val="auto"/>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Society of Actuaries, Annual </w:t>
      </w:r>
      <w:r w:rsidR="00784539">
        <w:rPr>
          <w:rFonts w:ascii="Times New Roman" w:hAnsi="Times New Roman" w:cs="Times New Roman"/>
        </w:rPr>
        <w:t xml:space="preserve">Meeting, Investment Symposium, </w:t>
      </w:r>
      <w:r w:rsidR="00D97146" w:rsidRPr="00281EB5">
        <w:rPr>
          <w:rFonts w:ascii="Times New Roman" w:hAnsi="Times New Roman" w:cs="Times New Roman"/>
        </w:rPr>
        <w:t xml:space="preserve">two separate lectures, </w:t>
      </w:r>
      <w:r w:rsidR="00D97146" w:rsidRPr="00281EB5">
        <w:rPr>
          <w:rFonts w:ascii="Times New Roman" w:hAnsi="Times New Roman" w:cs="Times New Roman"/>
          <w:i/>
        </w:rPr>
        <w:t xml:space="preserve">Meeting the Global Challenge of Funding Retirement </w:t>
      </w:r>
      <w:r w:rsidR="00D97146" w:rsidRPr="00281EB5">
        <w:rPr>
          <w:rFonts w:ascii="Times New Roman" w:hAnsi="Times New Roman" w:cs="Times New Roman"/>
        </w:rPr>
        <w:t xml:space="preserve">and </w:t>
      </w:r>
      <w:r w:rsidR="00D97146" w:rsidRPr="00281EB5">
        <w:rPr>
          <w:rFonts w:ascii="Times New Roman" w:hAnsi="Times New Roman" w:cs="Times New Roman"/>
          <w:bCs/>
          <w:i/>
        </w:rPr>
        <w:t>Actuarial Liability Pricing Does Not Reflect Risk: Risky Assets are Still Risky in the Long Run</w:t>
      </w:r>
    </w:p>
    <w:p w:rsidR="00D97146" w:rsidRPr="00281EB5" w:rsidRDefault="001758D5" w:rsidP="00CA35EE">
      <w:pPr>
        <w:spacing w:after="0" w:line="240" w:lineRule="auto"/>
        <w:rPr>
          <w:rFonts w:ascii="Times New Roman" w:hAnsi="Times New Roman" w:cs="Times New Roman"/>
          <w:b/>
          <w:bCs/>
          <w:iCs/>
        </w:rPr>
      </w:pPr>
      <w:r w:rsidRPr="00281EB5">
        <w:rPr>
          <w:rFonts w:ascii="Times New Roman" w:hAnsi="Times New Roman" w:cs="Times New Roman"/>
        </w:rPr>
        <w:t>2013 Lecture,</w:t>
      </w:r>
      <w:r w:rsidRPr="00281EB5">
        <w:rPr>
          <w:rFonts w:ascii="Times New Roman" w:hAnsi="Times New Roman" w:cs="Times New Roman"/>
          <w:b/>
        </w:rPr>
        <w:t xml:space="preserve"> </w:t>
      </w:r>
      <w:r w:rsidR="00784539">
        <w:rPr>
          <w:rStyle w:val="IntenseEmphasis"/>
          <w:rFonts w:ascii="Times New Roman" w:hAnsi="Times New Roman" w:cs="Times New Roman"/>
          <w:b w:val="0"/>
          <w:color w:val="auto"/>
        </w:rPr>
        <w:t>CFA Institute, Denmark</w:t>
      </w:r>
      <w:r w:rsidR="00D97146" w:rsidRPr="00281EB5">
        <w:rPr>
          <w:rStyle w:val="IntenseEmphasis"/>
          <w:rFonts w:ascii="Times New Roman" w:hAnsi="Times New Roman" w:cs="Times New Roman"/>
          <w:b w:val="0"/>
          <w:color w:val="auto"/>
        </w:rPr>
        <w:t>,</w:t>
      </w:r>
      <w:r w:rsidR="00CA35EE" w:rsidRPr="00281EB5">
        <w:rPr>
          <w:rStyle w:val="IntenseEmphasis"/>
          <w:rFonts w:ascii="Times New Roman" w:hAnsi="Times New Roman" w:cs="Times New Roman"/>
          <w:b w:val="0"/>
          <w:color w:val="auto"/>
        </w:rPr>
        <w:t xml:space="preserve"> </w:t>
      </w:r>
      <w:r w:rsidR="0074117D" w:rsidRPr="00281EB5">
        <w:rPr>
          <w:rFonts w:ascii="Times New Roman" w:hAnsi="Times New Roman" w:cs="Times New Roman"/>
          <w:bCs/>
          <w:i/>
          <w:iCs/>
        </w:rPr>
        <w:t xml:space="preserve">Alpha: </w:t>
      </w:r>
      <w:r w:rsidR="00D97146" w:rsidRPr="00281EB5">
        <w:rPr>
          <w:rFonts w:ascii="Times New Roman" w:hAnsi="Times New Roman" w:cs="Times New Roman"/>
          <w:bCs/>
          <w:i/>
          <w:iCs/>
        </w:rPr>
        <w:t>Sources, Measurement and Hedge Funds</w:t>
      </w:r>
      <w:r w:rsidR="00D97146" w:rsidRPr="00281EB5">
        <w:rPr>
          <w:rFonts w:ascii="Times New Roman" w:hAnsi="Times New Roman" w:cs="Times New Roman"/>
          <w:b/>
          <w:bCs/>
          <w:iCs/>
        </w:rPr>
        <w:t xml:space="preserve">  </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784539">
        <w:rPr>
          <w:rFonts w:ascii="Times New Roman" w:hAnsi="Times New Roman" w:cs="Times New Roman"/>
          <w:bCs/>
          <w:iCs/>
        </w:rPr>
        <w:t>CFA Institute, Shanghai</w:t>
      </w:r>
      <w:r w:rsidR="00D97146" w:rsidRPr="00281EB5">
        <w:rPr>
          <w:rFonts w:ascii="Times New Roman" w:hAnsi="Times New Roman" w:cs="Times New Roman"/>
          <w:bCs/>
          <w:iCs/>
        </w:rPr>
        <w:t xml:space="preserve">, </w:t>
      </w:r>
      <w:r w:rsidR="00D97146" w:rsidRPr="00281EB5">
        <w:rPr>
          <w:rFonts w:ascii="Times New Roman" w:hAnsi="Times New Roman" w:cs="Times New Roman"/>
          <w:i/>
        </w:rPr>
        <w:t xml:space="preserve">A </w:t>
      </w:r>
      <w:r w:rsidR="00784539">
        <w:rPr>
          <w:rFonts w:ascii="Times New Roman" w:hAnsi="Times New Roman" w:cs="Times New Roman"/>
          <w:i/>
        </w:rPr>
        <w:t>New Approach for</w:t>
      </w:r>
      <w:r w:rsidR="00D97146" w:rsidRPr="00281EB5">
        <w:rPr>
          <w:rFonts w:ascii="Times New Roman" w:hAnsi="Times New Roman" w:cs="Times New Roman"/>
          <w:i/>
        </w:rPr>
        <w:t xml:space="preserve"> </w:t>
      </w:r>
      <w:r w:rsidR="00784539">
        <w:rPr>
          <w:rFonts w:ascii="Times New Roman" w:hAnsi="Times New Roman" w:cs="Times New Roman"/>
          <w:i/>
        </w:rPr>
        <w:t>Analyzing and Managing</w:t>
      </w:r>
      <w:r w:rsidR="00D97146" w:rsidRPr="00281EB5">
        <w:rPr>
          <w:rFonts w:ascii="Times New Roman" w:hAnsi="Times New Roman" w:cs="Times New Roman"/>
          <w:i/>
        </w:rPr>
        <w:t xml:space="preserve"> </w:t>
      </w:r>
      <w:r w:rsidR="00784539">
        <w:rPr>
          <w:rFonts w:ascii="Times New Roman" w:hAnsi="Times New Roman" w:cs="Times New Roman"/>
          <w:i/>
        </w:rPr>
        <w:t>Macro-Financial Risks</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BB3EEB">
        <w:rPr>
          <w:rFonts w:ascii="Times New Roman" w:hAnsi="Times New Roman" w:cs="Times New Roman"/>
        </w:rPr>
        <w:t>CFA Institute, Singapore</w:t>
      </w:r>
      <w:r w:rsidR="00D97146" w:rsidRPr="00281EB5">
        <w:rPr>
          <w:rFonts w:ascii="Times New Roman" w:hAnsi="Times New Roman" w:cs="Times New Roman"/>
        </w:rPr>
        <w:t xml:space="preserve">, </w:t>
      </w:r>
      <w:r w:rsidR="00D97146" w:rsidRPr="00281EB5">
        <w:rPr>
          <w:rFonts w:ascii="Times New Roman" w:hAnsi="Times New Roman" w:cs="Times New Roman"/>
          <w:i/>
        </w:rPr>
        <w:t>Understanding Alpha: Sources and Sustainability</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CFA Institute, Hong Kong, live webcast/lecture, </w:t>
      </w:r>
      <w:r w:rsidR="00D97146" w:rsidRPr="00281EB5">
        <w:rPr>
          <w:rFonts w:ascii="Times New Roman" w:hAnsi="Times New Roman" w:cs="Times New Roman"/>
          <w:i/>
        </w:rPr>
        <w:t>Meeting the Global Challenges of Funding Retirement</w:t>
      </w:r>
    </w:p>
    <w:p w:rsidR="00D97146" w:rsidRPr="00281EB5" w:rsidRDefault="001758D5" w:rsidP="00CA35EE">
      <w:pPr>
        <w:spacing w:after="0" w:line="240" w:lineRule="auto"/>
        <w:rPr>
          <w:rFonts w:ascii="Times New Roman" w:hAnsi="Times New Roman" w:cs="Times New Roman"/>
        </w:rPr>
      </w:pPr>
      <w:r w:rsidRPr="00281EB5">
        <w:rPr>
          <w:rFonts w:ascii="Times New Roman" w:hAnsi="Times New Roman" w:cs="Times New Roman"/>
        </w:rPr>
        <w:t xml:space="preserve">2013 Lecture, </w:t>
      </w:r>
      <w:r w:rsidR="00D97146" w:rsidRPr="00281EB5">
        <w:rPr>
          <w:rFonts w:ascii="Times New Roman" w:hAnsi="Times New Roman" w:cs="Times New Roman"/>
        </w:rPr>
        <w:t xml:space="preserve">NATIONAL BUREAU OF ECONOMIC RESEARCH , Cambridge, Conference </w:t>
      </w:r>
      <w:r w:rsidR="00D97146" w:rsidRPr="00281EB5">
        <w:rPr>
          <w:rFonts w:ascii="Times New Roman" w:hAnsi="Times New Roman" w:cs="Times New Roman"/>
          <w:i/>
        </w:rPr>
        <w:t>Personal Retirement Challenges</w:t>
      </w:r>
      <w:r w:rsidR="00D97146" w:rsidRPr="00281EB5">
        <w:rPr>
          <w:rFonts w:ascii="Times New Roman" w:hAnsi="Times New Roman" w:cs="Times New Roman"/>
        </w:rPr>
        <w:t>, co-organizer and closing speaker.</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rPr>
        <w:t>Dimensional Fund Advisors, New York, Ins</w:t>
      </w:r>
      <w:r w:rsidR="00FC0714">
        <w:rPr>
          <w:rFonts w:ascii="Times New Roman" w:hAnsi="Times New Roman" w:cs="Times New Roman"/>
        </w:rPr>
        <w:t>titutional Investor Conference</w:t>
      </w:r>
      <w:r w:rsidR="00D97146" w:rsidRPr="00281EB5">
        <w:rPr>
          <w:rFonts w:ascii="Times New Roman" w:hAnsi="Times New Roman" w:cs="Times New Roman"/>
        </w:rPr>
        <w:t xml:space="preserve">, </w:t>
      </w:r>
      <w:r w:rsidR="00D97146" w:rsidRPr="00281EB5">
        <w:rPr>
          <w:rFonts w:ascii="Times New Roman" w:hAnsi="Times New Roman" w:cs="Times New Roman"/>
          <w:i/>
        </w:rPr>
        <w:t>Creating Structured Payoff Solutions: Synthetic High-Yield and Emerging Market Bonds”</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D97146" w:rsidRPr="00281EB5">
        <w:rPr>
          <w:rFonts w:ascii="Times New Roman" w:hAnsi="Times New Roman" w:cs="Times New Roman"/>
        </w:rPr>
        <w:t>Dimensional Fund Advisors, Austin, Ins</w:t>
      </w:r>
      <w:r w:rsidR="00FC0714">
        <w:rPr>
          <w:rFonts w:ascii="Times New Roman" w:hAnsi="Times New Roman" w:cs="Times New Roman"/>
        </w:rPr>
        <w:t>titutional Investor Conference</w:t>
      </w:r>
      <w:r w:rsidR="00D97146" w:rsidRPr="00281EB5">
        <w:rPr>
          <w:rFonts w:ascii="Times New Roman" w:hAnsi="Times New Roman" w:cs="Times New Roman"/>
        </w:rPr>
        <w:t xml:space="preserve">, </w:t>
      </w:r>
      <w:r w:rsidR="00D97146" w:rsidRPr="00281EB5">
        <w:rPr>
          <w:rFonts w:ascii="Times New Roman" w:hAnsi="Times New Roman" w:cs="Times New Roman"/>
          <w:i/>
        </w:rPr>
        <w:t>Creating Structured Payoff Solutions: Synthetic High-Yield and Emerging Market Bonds”</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lastRenderedPageBreak/>
        <w:t xml:space="preserve">2013 Lecture, </w:t>
      </w:r>
      <w:r w:rsidR="00D97146" w:rsidRPr="00281EB5">
        <w:rPr>
          <w:rFonts w:ascii="Times New Roman" w:hAnsi="Times New Roman" w:cs="Times New Roman"/>
        </w:rPr>
        <w:t>Dimensional Fund Advisors, Austin, Financi</w:t>
      </w:r>
      <w:r w:rsidR="00FC0714">
        <w:rPr>
          <w:rFonts w:ascii="Times New Roman" w:hAnsi="Times New Roman" w:cs="Times New Roman"/>
        </w:rPr>
        <w:t>al Advisor Advanced Conference</w:t>
      </w:r>
      <w:r w:rsidR="00D97146" w:rsidRPr="00281EB5">
        <w:rPr>
          <w:rFonts w:ascii="Times New Roman" w:hAnsi="Times New Roman" w:cs="Times New Roman"/>
        </w:rPr>
        <w:t>,</w:t>
      </w:r>
      <w:r w:rsidR="00D97146" w:rsidRPr="00281EB5">
        <w:rPr>
          <w:rFonts w:ascii="Times New Roman" w:hAnsi="Times New Roman" w:cs="Times New Roman"/>
          <w:i/>
        </w:rPr>
        <w:t xml:space="preserve">  A Next-Generation Retirement Funding Solution: A Case Study in Goal-Based Investing</w:t>
      </w:r>
    </w:p>
    <w:p w:rsidR="00D97146" w:rsidRPr="00281EB5" w:rsidRDefault="001758D5" w:rsidP="00CA35EE">
      <w:pPr>
        <w:spacing w:after="0" w:line="240" w:lineRule="auto"/>
        <w:rPr>
          <w:rFonts w:ascii="Times New Roman" w:hAnsi="Times New Roman" w:cs="Times New Roman"/>
          <w:i/>
        </w:rPr>
      </w:pPr>
      <w:r w:rsidRPr="00281EB5">
        <w:rPr>
          <w:rFonts w:ascii="Times New Roman" w:hAnsi="Times New Roman" w:cs="Times New Roman"/>
        </w:rPr>
        <w:t xml:space="preserve">2013 Lecture, </w:t>
      </w:r>
      <w:r w:rsidR="00CB76AD">
        <w:rPr>
          <w:rFonts w:ascii="Times New Roman" w:hAnsi="Times New Roman" w:cs="Times New Roman"/>
        </w:rPr>
        <w:t>China Life, Beijing</w:t>
      </w:r>
      <w:r w:rsidR="00D97146" w:rsidRPr="00281EB5">
        <w:rPr>
          <w:rFonts w:ascii="Times New Roman" w:hAnsi="Times New Roman" w:cs="Times New Roman"/>
        </w:rPr>
        <w:t xml:space="preserve">, </w:t>
      </w:r>
      <w:r w:rsidR="00D97146" w:rsidRPr="00281EB5">
        <w:rPr>
          <w:rFonts w:ascii="Times New Roman" w:hAnsi="Times New Roman" w:cs="Times New Roman"/>
          <w:i/>
        </w:rPr>
        <w:t>Meeting the Global Challenge of Funding Retirement</w:t>
      </w:r>
    </w:p>
    <w:p w:rsidR="00FD7A29" w:rsidRPr="00281EB5" w:rsidRDefault="00FD7A29" w:rsidP="00CA35EE">
      <w:pPr>
        <w:spacing w:after="0" w:line="240" w:lineRule="auto"/>
        <w:rPr>
          <w:rFonts w:ascii="Times New Roman" w:hAnsi="Times New Roman" w:cs="Times New Roman"/>
        </w:rPr>
      </w:pPr>
      <w:r w:rsidRPr="00281EB5">
        <w:rPr>
          <w:rFonts w:ascii="Times New Roman" w:hAnsi="Times New Roman" w:cs="Times New Roman"/>
        </w:rPr>
        <w:t xml:space="preserve">2014 Lecture, National Assembly Office, Seoul, </w:t>
      </w:r>
      <w:r w:rsidRPr="00ED4770">
        <w:rPr>
          <w:rFonts w:ascii="Times New Roman" w:hAnsi="Times New Roman" w:cs="Times New Roman"/>
          <w:i/>
        </w:rPr>
        <w:t>Observations on the Sovereign Wealth Fund</w:t>
      </w:r>
    </w:p>
    <w:p w:rsidR="00FD7A29" w:rsidRPr="00281EB5" w:rsidRDefault="00FD7A29" w:rsidP="00CA35EE">
      <w:pPr>
        <w:spacing w:after="0" w:line="240" w:lineRule="auto"/>
        <w:rPr>
          <w:rFonts w:ascii="Times New Roman" w:hAnsi="Times New Roman" w:cs="Times New Roman"/>
        </w:rPr>
      </w:pPr>
      <w:r w:rsidRPr="00281EB5">
        <w:rPr>
          <w:rFonts w:ascii="Times New Roman" w:hAnsi="Times New Roman" w:cs="Times New Roman"/>
        </w:rPr>
        <w:t xml:space="preserve">2014 Lecture, Korean Pension Assoc., Seoul, </w:t>
      </w:r>
      <w:r w:rsidRPr="00ED4770">
        <w:rPr>
          <w:rFonts w:ascii="Times New Roman" w:hAnsi="Times New Roman" w:cs="Times New Roman"/>
          <w:i/>
        </w:rPr>
        <w:t>Meeting the Challenge of Retirement Funding</w:t>
      </w:r>
    </w:p>
    <w:p w:rsidR="00FD7A29" w:rsidRPr="00281EB5" w:rsidRDefault="00FD7A29" w:rsidP="00CA35EE">
      <w:pPr>
        <w:spacing w:after="0" w:line="240" w:lineRule="auto"/>
        <w:rPr>
          <w:rFonts w:ascii="Times New Roman" w:hAnsi="Times New Roman" w:cs="Times New Roman"/>
        </w:rPr>
      </w:pPr>
      <w:r w:rsidRPr="00281EB5">
        <w:rPr>
          <w:rFonts w:ascii="Times New Roman" w:hAnsi="Times New Roman" w:cs="Times New Roman"/>
        </w:rPr>
        <w:t>2014 Lectur</w:t>
      </w:r>
      <w:r w:rsidR="0007693C">
        <w:rPr>
          <w:rFonts w:ascii="Times New Roman" w:hAnsi="Times New Roman" w:cs="Times New Roman"/>
        </w:rPr>
        <w:t xml:space="preserve">e, Korea Investment Corporation, </w:t>
      </w:r>
      <w:r w:rsidRPr="00ED4770">
        <w:rPr>
          <w:rFonts w:ascii="Times New Roman" w:hAnsi="Times New Roman" w:cs="Times New Roman"/>
          <w:i/>
        </w:rPr>
        <w:t>Sovereign Wealth Fund</w:t>
      </w:r>
      <w:r w:rsidRPr="00281EB5">
        <w:rPr>
          <w:rFonts w:ascii="Times New Roman" w:hAnsi="Times New Roman" w:cs="Times New Roman"/>
        </w:rPr>
        <w:t>, Seoul</w:t>
      </w:r>
    </w:p>
    <w:p w:rsidR="00FD7A29" w:rsidRPr="00281EB5" w:rsidRDefault="00FD7A29" w:rsidP="00CA35EE">
      <w:pPr>
        <w:spacing w:after="0" w:line="240" w:lineRule="auto"/>
        <w:rPr>
          <w:rFonts w:ascii="Times New Roman" w:hAnsi="Times New Roman" w:cs="Times New Roman"/>
        </w:rPr>
      </w:pPr>
      <w:r w:rsidRPr="00281EB5">
        <w:rPr>
          <w:rFonts w:ascii="Times New Roman" w:hAnsi="Times New Roman" w:cs="Times New Roman"/>
        </w:rPr>
        <w:t xml:space="preserve">2014 Lecture, Bank of Korea, Seoul, </w:t>
      </w:r>
      <w:r w:rsidRPr="00ED4770">
        <w:rPr>
          <w:rFonts w:ascii="Times New Roman" w:hAnsi="Times New Roman" w:cs="Times New Roman"/>
          <w:i/>
        </w:rPr>
        <w:t>Macrofinancial Risk and Connectedness</w:t>
      </w:r>
    </w:p>
    <w:p w:rsidR="00AF412E" w:rsidRPr="00281EB5" w:rsidRDefault="0062741E" w:rsidP="00CA35EE">
      <w:pPr>
        <w:spacing w:after="0" w:line="240" w:lineRule="auto"/>
        <w:rPr>
          <w:rFonts w:ascii="Times New Roman" w:hAnsi="Times New Roman" w:cs="Times New Roman"/>
        </w:rPr>
      </w:pPr>
      <w:r>
        <w:rPr>
          <w:rFonts w:ascii="Times New Roman" w:hAnsi="Times New Roman" w:cs="Times New Roman"/>
        </w:rPr>
        <w:t>2014 Lecture, Bank</w:t>
      </w:r>
      <w:r w:rsidR="00AF412E" w:rsidRPr="00281EB5">
        <w:rPr>
          <w:rFonts w:ascii="Times New Roman" w:hAnsi="Times New Roman" w:cs="Times New Roman"/>
        </w:rPr>
        <w:t xml:space="preserve"> Indonesia, Jakarta, “On a New Approach for Analyzing and Managing Macrofinancial Risks”</w:t>
      </w:r>
    </w:p>
    <w:p w:rsidR="00AF412E" w:rsidRPr="00281EB5" w:rsidRDefault="00AF412E" w:rsidP="00CA35EE">
      <w:pPr>
        <w:spacing w:after="0" w:line="240" w:lineRule="auto"/>
        <w:rPr>
          <w:rFonts w:ascii="Times New Roman" w:hAnsi="Times New Roman" w:cs="Times New Roman"/>
        </w:rPr>
      </w:pPr>
      <w:r w:rsidRPr="00281EB5">
        <w:rPr>
          <w:rFonts w:ascii="Times New Roman" w:hAnsi="Times New Roman" w:cs="Times New Roman"/>
        </w:rPr>
        <w:t>2014 Lecture, Government Pension Fund, Thailand, “Understanding Alpha”</w:t>
      </w:r>
    </w:p>
    <w:p w:rsidR="008F0C55" w:rsidRPr="002C0D45" w:rsidRDefault="008F0C55" w:rsidP="00CA35EE">
      <w:pPr>
        <w:spacing w:after="0" w:line="240" w:lineRule="auto"/>
        <w:rPr>
          <w:rFonts w:ascii="Times New Roman" w:hAnsi="Times New Roman" w:cs="Times New Roman"/>
          <w:i/>
        </w:rPr>
      </w:pPr>
      <w:r w:rsidRPr="00281EB5">
        <w:rPr>
          <w:rFonts w:ascii="Times New Roman" w:hAnsi="Times New Roman" w:cs="Times New Roman"/>
        </w:rPr>
        <w:t>2014 Lecture, Nobel Laureate Summit, The Economics of Bi</w:t>
      </w:r>
      <w:r w:rsidR="002C0D45">
        <w:rPr>
          <w:rFonts w:ascii="Times New Roman" w:hAnsi="Times New Roman" w:cs="Times New Roman"/>
        </w:rPr>
        <w:t xml:space="preserve">otechnology Industry, Beijing, </w:t>
      </w:r>
      <w:r w:rsidRPr="002C0D45">
        <w:rPr>
          <w:rFonts w:ascii="Times New Roman" w:hAnsi="Times New Roman" w:cs="Times New Roman"/>
          <w:i/>
        </w:rPr>
        <w:t xml:space="preserve">How Financial Engineering Can Improve the Economics and </w:t>
      </w:r>
      <w:r w:rsidR="002C0D45" w:rsidRPr="002C0D45">
        <w:rPr>
          <w:rFonts w:ascii="Times New Roman" w:hAnsi="Times New Roman" w:cs="Times New Roman"/>
          <w:i/>
        </w:rPr>
        <w:t>Effectiveness of Drug Discovery</w:t>
      </w:r>
    </w:p>
    <w:p w:rsidR="00AF412E" w:rsidRDefault="00AF412E" w:rsidP="00CA35EE">
      <w:pPr>
        <w:spacing w:after="0" w:line="240" w:lineRule="auto"/>
        <w:rPr>
          <w:rFonts w:ascii="Times New Roman" w:hAnsi="Times New Roman" w:cs="Times New Roman"/>
        </w:rPr>
      </w:pPr>
      <w:r w:rsidRPr="00281EB5">
        <w:rPr>
          <w:rFonts w:ascii="Times New Roman" w:hAnsi="Times New Roman" w:cs="Times New Roman"/>
        </w:rPr>
        <w:t>2014 Lecture, Society of Actuaries Annual Meeting, New York, “Challenges to Managing Defined Contribution for Our Core Retirement Funding” and “Solutions to Managing DC for Our Core Retirement Funding”</w:t>
      </w:r>
    </w:p>
    <w:p w:rsidR="00697358" w:rsidRPr="005C1598" w:rsidRDefault="00697358" w:rsidP="00CA35EE">
      <w:pPr>
        <w:spacing w:after="0" w:line="240" w:lineRule="auto"/>
        <w:rPr>
          <w:rFonts w:ascii="Times New Roman" w:hAnsi="Times New Roman" w:cs="Times New Roman"/>
          <w:i/>
        </w:rPr>
      </w:pPr>
      <w:r>
        <w:rPr>
          <w:rFonts w:ascii="Times New Roman" w:hAnsi="Times New Roman" w:cs="Times New Roman"/>
        </w:rPr>
        <w:t xml:space="preserve">2014 Lecture, </w:t>
      </w:r>
      <w:r w:rsidR="0005684F">
        <w:rPr>
          <w:rFonts w:ascii="Times New Roman" w:hAnsi="Times New Roman" w:cs="Times New Roman"/>
        </w:rPr>
        <w:t xml:space="preserve">CFA Institute of </w:t>
      </w:r>
      <w:r>
        <w:rPr>
          <w:rFonts w:ascii="Times New Roman" w:hAnsi="Times New Roman" w:cs="Times New Roman"/>
        </w:rPr>
        <w:t>Saudi Arabia,</w:t>
      </w:r>
      <w:r w:rsidR="0005684F">
        <w:rPr>
          <w:rFonts w:ascii="Times New Roman" w:hAnsi="Times New Roman" w:cs="Times New Roman"/>
        </w:rPr>
        <w:t xml:space="preserve"> Riyadh</w:t>
      </w:r>
      <w:r w:rsidR="005C1598">
        <w:rPr>
          <w:rFonts w:ascii="Times New Roman" w:hAnsi="Times New Roman" w:cs="Times New Roman"/>
        </w:rPr>
        <w:t xml:space="preserve">, </w:t>
      </w:r>
      <w:r w:rsidRPr="005C1598">
        <w:rPr>
          <w:rFonts w:ascii="Times New Roman" w:hAnsi="Times New Roman" w:cs="Times New Roman"/>
          <w:i/>
        </w:rPr>
        <w:t xml:space="preserve">On the Role of Finance Science and Financial Innovation on Financial Stability and Sustainable Economic Growth: Past, Present and Future </w:t>
      </w:r>
      <w:r w:rsidR="005C1598" w:rsidRPr="005C1598">
        <w:rPr>
          <w:rFonts w:ascii="Times New Roman" w:hAnsi="Times New Roman" w:cs="Times New Roman"/>
          <w:i/>
        </w:rPr>
        <w:t>Observations</w:t>
      </w:r>
    </w:p>
    <w:p w:rsidR="008B78BE" w:rsidRDefault="008B78BE" w:rsidP="00BC5DBE">
      <w:pPr>
        <w:pStyle w:val="Heading6"/>
        <w:spacing w:before="0" w:line="240" w:lineRule="auto"/>
        <w:rPr>
          <w:rFonts w:ascii="Times New Roman" w:hAnsi="Times New Roman" w:cs="Times New Roman"/>
          <w:i w:val="0"/>
          <w:color w:val="auto"/>
        </w:rPr>
      </w:pPr>
      <w:r w:rsidRPr="008B78BE">
        <w:rPr>
          <w:rFonts w:ascii="Times New Roman" w:hAnsi="Times New Roman" w:cs="Times New Roman"/>
          <w:i w:val="0"/>
          <w:color w:val="auto"/>
        </w:rPr>
        <w:t>2015</w:t>
      </w:r>
      <w:r w:rsidRPr="008B78BE">
        <w:rPr>
          <w:rFonts w:ascii="Times New Roman" w:hAnsi="Times New Roman" w:cs="Times New Roman"/>
          <w:color w:val="auto"/>
        </w:rPr>
        <w:t xml:space="preserve">  </w:t>
      </w:r>
      <w:r w:rsidRPr="008B78BE">
        <w:rPr>
          <w:rFonts w:ascii="Times New Roman" w:hAnsi="Times New Roman" w:cs="Times New Roman"/>
          <w:i w:val="0"/>
          <w:color w:val="auto"/>
        </w:rPr>
        <w:t>“Th</w:t>
      </w:r>
      <w:r w:rsidR="00837CFD">
        <w:rPr>
          <w:rFonts w:ascii="Times New Roman" w:hAnsi="Times New Roman" w:cs="Times New Roman"/>
          <w:i w:val="0"/>
          <w:color w:val="auto"/>
        </w:rPr>
        <w:t>e Value of Implicit Guarantees,”</w:t>
      </w:r>
      <w:r w:rsidRPr="008B78BE">
        <w:rPr>
          <w:rFonts w:ascii="Times New Roman" w:hAnsi="Times New Roman" w:cs="Times New Roman"/>
          <w:i w:val="0"/>
          <w:color w:val="auto"/>
        </w:rPr>
        <w:t xml:space="preserve"> with Zoe Tsesmelidakis and Frederic </w:t>
      </w:r>
      <w:r w:rsidR="00BC5DBE">
        <w:rPr>
          <w:rFonts w:ascii="Times New Roman" w:hAnsi="Times New Roman" w:cs="Times New Roman"/>
          <w:i w:val="0"/>
          <w:color w:val="auto"/>
        </w:rPr>
        <w:t>Schweikhard, SSRN Working Paper</w:t>
      </w:r>
      <w:r w:rsidR="00237D57">
        <w:rPr>
          <w:rFonts w:ascii="Times New Roman" w:hAnsi="Times New Roman" w:cs="Times New Roman"/>
          <w:i w:val="0"/>
          <w:color w:val="auto"/>
        </w:rPr>
        <w:t xml:space="preserve"> presentation.</w:t>
      </w:r>
      <w:r w:rsidR="00DA3396" w:rsidRPr="00DA3396">
        <w:t xml:space="preserve"> </w:t>
      </w:r>
      <w:r w:rsidR="00DA3396" w:rsidRPr="00DA3396">
        <w:rPr>
          <w:rFonts w:ascii="Times New Roman" w:hAnsi="Times New Roman" w:cs="Times New Roman"/>
          <w:i w:val="0"/>
          <w:color w:val="auto"/>
        </w:rPr>
        <w:t>Financial Intermediation Research Society (FIRS) C</w:t>
      </w:r>
      <w:r w:rsidR="008F2EE0">
        <w:rPr>
          <w:rFonts w:ascii="Times New Roman" w:hAnsi="Times New Roman" w:cs="Times New Roman"/>
          <w:i w:val="0"/>
          <w:color w:val="auto"/>
        </w:rPr>
        <w:t xml:space="preserve">onference, </w:t>
      </w:r>
      <w:r w:rsidR="00677F1F">
        <w:rPr>
          <w:rFonts w:ascii="Times New Roman" w:hAnsi="Times New Roman" w:cs="Times New Roman"/>
          <w:i w:val="0"/>
          <w:color w:val="auto"/>
        </w:rPr>
        <w:t>Reykjavik, Iceland, May</w:t>
      </w:r>
      <w:r w:rsidR="00DA3396" w:rsidRPr="00DA3396">
        <w:rPr>
          <w:rFonts w:ascii="Times New Roman" w:hAnsi="Times New Roman" w:cs="Times New Roman"/>
          <w:i w:val="0"/>
          <w:color w:val="auto"/>
        </w:rPr>
        <w:t>.</w:t>
      </w:r>
    </w:p>
    <w:p w:rsidR="008756C6" w:rsidRPr="004D64F8" w:rsidRDefault="004D64F8" w:rsidP="009F2CCC">
      <w:pPr>
        <w:spacing w:after="0" w:line="240" w:lineRule="auto"/>
        <w:rPr>
          <w:rFonts w:ascii="Times New Roman" w:hAnsi="Times New Roman" w:cs="Times New Roman"/>
        </w:rPr>
      </w:pPr>
      <w:r>
        <w:rPr>
          <w:rFonts w:ascii="Times New Roman" w:hAnsi="Times New Roman" w:cs="Times New Roman"/>
        </w:rPr>
        <w:t>2015 Lecture,</w:t>
      </w:r>
      <w:r w:rsidR="008206CA">
        <w:rPr>
          <w:rFonts w:ascii="Times New Roman" w:hAnsi="Times New Roman" w:cs="Times New Roman"/>
        </w:rPr>
        <w:t xml:space="preserve"> </w:t>
      </w:r>
      <w:r w:rsidR="008206CA" w:rsidRPr="00AA3F15">
        <w:rPr>
          <w:rFonts w:ascii="Times New Roman" w:hAnsi="Times New Roman" w:cs="Times New Roman"/>
          <w:i/>
        </w:rPr>
        <w:t>Global Challenges and Solutions in Retirement Funding and Post-Retirement Payout</w:t>
      </w:r>
      <w:r w:rsidR="008206CA">
        <w:rPr>
          <w:rFonts w:ascii="Times New Roman" w:hAnsi="Times New Roman" w:cs="Times New Roman"/>
        </w:rPr>
        <w:t xml:space="preserve">, </w:t>
      </w:r>
      <w:r w:rsidR="009D65E0" w:rsidRPr="009D65E0">
        <w:rPr>
          <w:rFonts w:ascii="Times New Roman" w:hAnsi="Times New Roman" w:cs="Times New Roman"/>
        </w:rPr>
        <w:t>UK Assoc</w:t>
      </w:r>
      <w:r w:rsidR="008206CA">
        <w:rPr>
          <w:rFonts w:ascii="Times New Roman" w:hAnsi="Times New Roman" w:cs="Times New Roman"/>
        </w:rPr>
        <w:t>.</w:t>
      </w:r>
      <w:r w:rsidR="009D65E0" w:rsidRPr="009D65E0">
        <w:rPr>
          <w:rFonts w:ascii="Times New Roman" w:hAnsi="Times New Roman" w:cs="Times New Roman"/>
        </w:rPr>
        <w:t xml:space="preserve"> of Consulting Actuaries 2015 Conference</w:t>
      </w:r>
      <w:r w:rsidR="008206CA">
        <w:rPr>
          <w:rFonts w:ascii="Times New Roman" w:hAnsi="Times New Roman" w:cs="Times New Roman"/>
        </w:rPr>
        <w:t>, February.</w:t>
      </w:r>
    </w:p>
    <w:p w:rsidR="008B78BE" w:rsidRDefault="00A276BE" w:rsidP="009F2CCC">
      <w:pPr>
        <w:spacing w:after="0" w:line="240" w:lineRule="auto"/>
        <w:rPr>
          <w:rFonts w:ascii="Times New Roman" w:hAnsi="Times New Roman" w:cs="Times New Roman"/>
        </w:rPr>
      </w:pPr>
      <w:r>
        <w:rPr>
          <w:rFonts w:ascii="Times New Roman" w:hAnsi="Times New Roman" w:cs="Times New Roman"/>
        </w:rPr>
        <w:t xml:space="preserve">2015 Lecture, </w:t>
      </w:r>
      <w:r w:rsidRPr="00363AEF">
        <w:rPr>
          <w:rFonts w:ascii="Times New Roman" w:hAnsi="Times New Roman" w:cs="Times New Roman"/>
          <w:i/>
        </w:rPr>
        <w:t>Understanding Alpha</w:t>
      </w:r>
      <w:r>
        <w:rPr>
          <w:rFonts w:ascii="Times New Roman" w:hAnsi="Times New Roman" w:cs="Times New Roman"/>
        </w:rPr>
        <w:t>,</w:t>
      </w:r>
      <w:r w:rsidR="00090B39">
        <w:rPr>
          <w:rFonts w:ascii="Times New Roman" w:hAnsi="Times New Roman" w:cs="Times New Roman"/>
        </w:rPr>
        <w:t xml:space="preserve"> </w:t>
      </w:r>
      <w:r w:rsidRPr="00A276BE">
        <w:rPr>
          <w:rFonts w:ascii="Times New Roman" w:hAnsi="Times New Roman" w:cs="Times New Roman"/>
        </w:rPr>
        <w:t>Sloan Investment Conference: Investing in a Brave New World</w:t>
      </w:r>
      <w:r>
        <w:rPr>
          <w:rFonts w:ascii="Times New Roman" w:hAnsi="Times New Roman" w:cs="Times New Roman"/>
        </w:rPr>
        <w:t>, Cambridge, MA, February.</w:t>
      </w:r>
    </w:p>
    <w:p w:rsidR="006A5508" w:rsidRDefault="006A5508" w:rsidP="009F2CCC">
      <w:pPr>
        <w:spacing w:after="0" w:line="240" w:lineRule="auto"/>
        <w:rPr>
          <w:rFonts w:ascii="Times New Roman" w:hAnsi="Times New Roman" w:cs="Times New Roman"/>
        </w:rPr>
      </w:pPr>
      <w:r>
        <w:rPr>
          <w:rFonts w:ascii="Times New Roman" w:hAnsi="Times New Roman" w:cs="Times New Roman"/>
        </w:rPr>
        <w:t xml:space="preserve">2015 Lecture, </w:t>
      </w:r>
      <w:r w:rsidR="00AA3381">
        <w:rPr>
          <w:rFonts w:ascii="Times New Roman" w:hAnsi="Times New Roman" w:cs="Times New Roman"/>
        </w:rPr>
        <w:t>"Innovations in Finance,” KIA, Kuwait,</w:t>
      </w:r>
      <w:r>
        <w:rPr>
          <w:rFonts w:ascii="Times New Roman" w:hAnsi="Times New Roman" w:cs="Times New Roman"/>
        </w:rPr>
        <w:t xml:space="preserve"> March.</w:t>
      </w:r>
    </w:p>
    <w:p w:rsidR="00D40847" w:rsidRPr="00281EB5" w:rsidRDefault="00D40847" w:rsidP="009F2CCC">
      <w:pPr>
        <w:spacing w:after="0" w:line="240" w:lineRule="auto"/>
        <w:rPr>
          <w:rFonts w:ascii="Times New Roman" w:hAnsi="Times New Roman" w:cs="Times New Roman"/>
        </w:rPr>
      </w:pPr>
      <w:r>
        <w:rPr>
          <w:rFonts w:ascii="Times New Roman" w:hAnsi="Times New Roman" w:cs="Times New Roman"/>
        </w:rPr>
        <w:t xml:space="preserve">2015 Lecture, </w:t>
      </w:r>
      <w:r w:rsidRPr="00D40847">
        <w:rPr>
          <w:rFonts w:ascii="Times New Roman" w:hAnsi="Times New Roman" w:cs="Times New Roman"/>
        </w:rPr>
        <w:t>“Transforming Defined Contribution From a Savings Program to a Pension Plan</w:t>
      </w:r>
      <w:r>
        <w:rPr>
          <w:rFonts w:ascii="Times New Roman" w:hAnsi="Times New Roman" w:cs="Times New Roman"/>
        </w:rPr>
        <w:t>,</w:t>
      </w:r>
      <w:r w:rsidRPr="00D40847">
        <w:rPr>
          <w:rFonts w:ascii="Times New Roman" w:hAnsi="Times New Roman" w:cs="Times New Roman"/>
        </w:rPr>
        <w:t>"</w:t>
      </w:r>
      <w:r>
        <w:rPr>
          <w:rFonts w:ascii="Times New Roman" w:hAnsi="Times New Roman" w:cs="Times New Roman"/>
        </w:rPr>
        <w:t xml:space="preserve"> </w:t>
      </w:r>
      <w:r w:rsidR="0054412D" w:rsidRPr="00D40847">
        <w:rPr>
          <w:rFonts w:ascii="Times New Roman" w:hAnsi="Times New Roman" w:cs="Times New Roman"/>
        </w:rPr>
        <w:t>TIAA CREF</w:t>
      </w:r>
      <w:r w:rsidR="0054412D">
        <w:rPr>
          <w:rFonts w:ascii="Times New Roman" w:hAnsi="Times New Roman" w:cs="Times New Roman"/>
        </w:rPr>
        <w:t xml:space="preserve">, </w:t>
      </w:r>
      <w:r>
        <w:rPr>
          <w:rFonts w:ascii="Times New Roman" w:hAnsi="Times New Roman" w:cs="Times New Roman"/>
        </w:rPr>
        <w:t>Chicago, April.</w:t>
      </w:r>
    </w:p>
    <w:p w:rsidR="00AF412E" w:rsidRDefault="00FA6200" w:rsidP="009F2CCC">
      <w:pPr>
        <w:spacing w:after="0" w:line="240" w:lineRule="auto"/>
        <w:rPr>
          <w:rFonts w:ascii="Times New Roman" w:hAnsi="Times New Roman" w:cs="Times New Roman"/>
        </w:rPr>
      </w:pPr>
      <w:r>
        <w:rPr>
          <w:rFonts w:ascii="Times New Roman" w:hAnsi="Times New Roman" w:cs="Times New Roman"/>
        </w:rPr>
        <w:t>2015 Lecture, “</w:t>
      </w:r>
      <w:r w:rsidRPr="00FA6200">
        <w:rPr>
          <w:rFonts w:ascii="Times New Roman" w:hAnsi="Times New Roman" w:cs="Times New Roman"/>
        </w:rPr>
        <w:t>Observations on Financial Innovation and Finance Science</w:t>
      </w:r>
      <w:r>
        <w:rPr>
          <w:rFonts w:ascii="Times New Roman" w:hAnsi="Times New Roman" w:cs="Times New Roman"/>
        </w:rPr>
        <w:t>,” Caltech + Finance Symposium, Pasadena, CA, May.</w:t>
      </w:r>
    </w:p>
    <w:p w:rsidR="00C727C9" w:rsidRDefault="00C727C9" w:rsidP="009F2CCC">
      <w:pPr>
        <w:spacing w:after="0" w:line="240" w:lineRule="auto"/>
        <w:rPr>
          <w:rFonts w:ascii="Times New Roman" w:hAnsi="Times New Roman" w:cs="Times New Roman"/>
        </w:rPr>
      </w:pPr>
      <w:r>
        <w:rPr>
          <w:rFonts w:ascii="Times New Roman" w:hAnsi="Times New Roman" w:cs="Times New Roman"/>
        </w:rPr>
        <w:t>2015 Lecture, “</w:t>
      </w:r>
      <w:r w:rsidRPr="00C727C9">
        <w:rPr>
          <w:rFonts w:ascii="Times New Roman" w:hAnsi="Times New Roman" w:cs="Times New Roman"/>
        </w:rPr>
        <w:t>Solving the DC Retirement Challenge</w:t>
      </w:r>
      <w:r w:rsidR="00CD03B0">
        <w:rPr>
          <w:rFonts w:ascii="Times New Roman" w:hAnsi="Times New Roman" w:cs="Times New Roman"/>
        </w:rPr>
        <w:t>,”</w:t>
      </w:r>
      <w:r w:rsidRPr="00C727C9">
        <w:rPr>
          <w:rFonts w:ascii="Times New Roman" w:hAnsi="Times New Roman" w:cs="Times New Roman"/>
        </w:rPr>
        <w:t xml:space="preserve"> PIAC </w:t>
      </w:r>
      <w:r>
        <w:rPr>
          <w:rFonts w:ascii="Times New Roman" w:hAnsi="Times New Roman" w:cs="Times New Roman"/>
        </w:rPr>
        <w:t xml:space="preserve">Canada </w:t>
      </w:r>
      <w:r w:rsidRPr="00C727C9">
        <w:rPr>
          <w:rFonts w:ascii="Times New Roman" w:hAnsi="Times New Roman" w:cs="Times New Roman"/>
        </w:rPr>
        <w:t>Conference</w:t>
      </w:r>
      <w:r>
        <w:rPr>
          <w:rFonts w:ascii="Times New Roman" w:hAnsi="Times New Roman" w:cs="Times New Roman"/>
        </w:rPr>
        <w:t xml:space="preserve">, </w:t>
      </w:r>
      <w:r w:rsidR="000B00A2">
        <w:rPr>
          <w:rFonts w:ascii="Times New Roman" w:hAnsi="Times New Roman" w:cs="Times New Roman"/>
        </w:rPr>
        <w:t xml:space="preserve">Moncton, </w:t>
      </w:r>
      <w:r>
        <w:rPr>
          <w:rFonts w:ascii="Times New Roman" w:hAnsi="Times New Roman" w:cs="Times New Roman"/>
        </w:rPr>
        <w:t>New Brunswick, May.</w:t>
      </w:r>
    </w:p>
    <w:p w:rsidR="000F42F1" w:rsidRPr="00281EB5" w:rsidRDefault="000F42F1" w:rsidP="000F42F1">
      <w:pPr>
        <w:spacing w:after="0" w:line="240" w:lineRule="auto"/>
        <w:rPr>
          <w:rFonts w:ascii="Times New Roman" w:hAnsi="Times New Roman" w:cs="Times New Roman"/>
        </w:rPr>
      </w:pPr>
      <w:r>
        <w:rPr>
          <w:rFonts w:ascii="Times New Roman" w:hAnsi="Times New Roman" w:cs="Times New Roman"/>
        </w:rPr>
        <w:t>2015 Lecture, “</w:t>
      </w:r>
      <w:r w:rsidRPr="000F42F1">
        <w:rPr>
          <w:rFonts w:ascii="Times New Roman" w:hAnsi="Times New Roman" w:cs="Times New Roman"/>
        </w:rPr>
        <w:t>O</w:t>
      </w:r>
      <w:r>
        <w:rPr>
          <w:rFonts w:ascii="Times New Roman" w:hAnsi="Times New Roman" w:cs="Times New Roman"/>
        </w:rPr>
        <w:t xml:space="preserve">bservations on the Integration </w:t>
      </w:r>
      <w:r w:rsidRPr="000F42F1">
        <w:rPr>
          <w:rFonts w:ascii="Times New Roman" w:hAnsi="Times New Roman" w:cs="Times New Roman"/>
        </w:rPr>
        <w:t>of Pension Asset Management Strategy and Plan Sponsor Management Strategy</w:t>
      </w:r>
      <w:r>
        <w:rPr>
          <w:rFonts w:ascii="Times New Roman" w:hAnsi="Times New Roman" w:cs="Times New Roman"/>
        </w:rPr>
        <w:t>,” CitiBank, New York, NY, May.</w:t>
      </w:r>
    </w:p>
    <w:p w:rsidR="00D97146" w:rsidRDefault="00F472D4" w:rsidP="009F2CCC">
      <w:pPr>
        <w:autoSpaceDE w:val="0"/>
        <w:autoSpaceDN w:val="0"/>
        <w:spacing w:after="0" w:line="240" w:lineRule="auto"/>
        <w:rPr>
          <w:rFonts w:ascii="Times New Roman" w:hAnsi="Times New Roman" w:cs="Times New Roman"/>
        </w:rPr>
      </w:pPr>
      <w:r>
        <w:rPr>
          <w:rFonts w:ascii="Times New Roman" w:hAnsi="Times New Roman" w:cs="Times New Roman"/>
        </w:rPr>
        <w:t>2105 Lecture, “</w:t>
      </w:r>
      <w:r w:rsidRPr="00F472D4">
        <w:rPr>
          <w:rFonts w:ascii="Times New Roman" w:hAnsi="Times New Roman" w:cs="Times New Roman"/>
        </w:rPr>
        <w:t>Challenges and Solutions in Retirement Funding and Post-Retirement Payout</w:t>
      </w:r>
      <w:r>
        <w:rPr>
          <w:rFonts w:ascii="Times New Roman" w:hAnsi="Times New Roman" w:cs="Times New Roman"/>
        </w:rPr>
        <w:t xml:space="preserve">,” </w:t>
      </w:r>
      <w:r w:rsidRPr="00F472D4">
        <w:rPr>
          <w:rFonts w:ascii="Times New Roman" w:hAnsi="Times New Roman" w:cs="Times New Roman"/>
        </w:rPr>
        <w:t>MIT Reunion</w:t>
      </w:r>
      <w:r>
        <w:rPr>
          <w:rFonts w:ascii="Times New Roman" w:hAnsi="Times New Roman" w:cs="Times New Roman"/>
        </w:rPr>
        <w:t>, June.</w:t>
      </w:r>
    </w:p>
    <w:p w:rsidR="000B62E5" w:rsidRDefault="000B62E5" w:rsidP="009F2CCC">
      <w:pPr>
        <w:autoSpaceDE w:val="0"/>
        <w:autoSpaceDN w:val="0"/>
        <w:spacing w:after="0" w:line="240" w:lineRule="auto"/>
        <w:rPr>
          <w:rFonts w:ascii="Times New Roman" w:hAnsi="Times New Roman" w:cs="Times New Roman"/>
        </w:rPr>
      </w:pPr>
      <w:r>
        <w:rPr>
          <w:rFonts w:ascii="Times New Roman" w:hAnsi="Times New Roman" w:cs="Times New Roman"/>
        </w:rPr>
        <w:t>2015 Lecture, “</w:t>
      </w:r>
      <w:r w:rsidRPr="000B62E5">
        <w:rPr>
          <w:rFonts w:ascii="Times New Roman" w:hAnsi="Times New Roman" w:cs="Times New Roman"/>
        </w:rPr>
        <w:t>On the Role of Financial Innovation and Finance Science in Financial Stability and Economic Growth</w:t>
      </w:r>
      <w:r>
        <w:rPr>
          <w:rFonts w:ascii="Times New Roman" w:hAnsi="Times New Roman" w:cs="Times New Roman"/>
        </w:rPr>
        <w:t>,” Asia Finance Association, Changsha, China, July.</w:t>
      </w:r>
    </w:p>
    <w:p w:rsidR="00871FCD" w:rsidRDefault="00871FCD" w:rsidP="009F2CCC">
      <w:pPr>
        <w:autoSpaceDE w:val="0"/>
        <w:autoSpaceDN w:val="0"/>
        <w:spacing w:after="0" w:line="240" w:lineRule="auto"/>
        <w:rPr>
          <w:rFonts w:ascii="Times New Roman" w:hAnsi="Times New Roman" w:cs="Times New Roman"/>
        </w:rPr>
      </w:pPr>
      <w:r>
        <w:rPr>
          <w:rFonts w:ascii="Times New Roman" w:hAnsi="Times New Roman" w:cs="Times New Roman"/>
        </w:rPr>
        <w:t>2015 Lecture, “</w:t>
      </w:r>
      <w:r w:rsidRPr="00871FCD">
        <w:rPr>
          <w:rFonts w:ascii="Times New Roman" w:hAnsi="Times New Roman" w:cs="Times New Roman"/>
        </w:rPr>
        <w:t xml:space="preserve">Connectedness and </w:t>
      </w:r>
      <w:r>
        <w:rPr>
          <w:rFonts w:ascii="Times New Roman" w:hAnsi="Times New Roman" w:cs="Times New Roman"/>
        </w:rPr>
        <w:t xml:space="preserve">Systemic Risk Measurement,” Korea Institute of Finance, </w:t>
      </w:r>
      <w:r w:rsidR="001C232B">
        <w:rPr>
          <w:rFonts w:ascii="Times New Roman" w:hAnsi="Times New Roman" w:cs="Times New Roman"/>
        </w:rPr>
        <w:t xml:space="preserve">Seoul, Korea, </w:t>
      </w:r>
      <w:r>
        <w:rPr>
          <w:rFonts w:ascii="Times New Roman" w:hAnsi="Times New Roman" w:cs="Times New Roman"/>
        </w:rPr>
        <w:t>July.</w:t>
      </w:r>
    </w:p>
    <w:p w:rsidR="00D84FD2" w:rsidRDefault="00D84FD2" w:rsidP="00D84FD2">
      <w:pPr>
        <w:pStyle w:val="Heading1"/>
        <w:spacing w:before="0" w:line="240" w:lineRule="auto"/>
        <w:rPr>
          <w:rFonts w:ascii="Times New Roman" w:hAnsi="Times New Roman" w:cs="Times New Roman"/>
          <w:b w:val="0"/>
          <w:color w:val="auto"/>
          <w:sz w:val="22"/>
          <w:szCs w:val="22"/>
        </w:rPr>
      </w:pPr>
      <w:r w:rsidRPr="00D84FD2">
        <w:rPr>
          <w:rFonts w:ascii="Times New Roman" w:hAnsi="Times New Roman" w:cs="Times New Roman"/>
          <w:b w:val="0"/>
          <w:color w:val="auto"/>
          <w:sz w:val="22"/>
          <w:szCs w:val="22"/>
        </w:rPr>
        <w:t>2015 Lecture, “Challenges and Solutions in Retirement Funding and Retirement Payout,” SIFR</w:t>
      </w:r>
      <w:r w:rsidRPr="00D84FD2">
        <w:rPr>
          <w:rFonts w:ascii="Times New Roman" w:hAnsi="Times New Roman" w:cs="Times New Roman"/>
          <w:b w:val="0"/>
          <w:color w:val="auto"/>
          <w:sz w:val="22"/>
          <w:szCs w:val="22"/>
        </w:rPr>
        <w:br/>
        <w:t>The Institute for Financial Research</w:t>
      </w:r>
      <w:r>
        <w:rPr>
          <w:rFonts w:ascii="Times New Roman" w:hAnsi="Times New Roman" w:cs="Times New Roman"/>
          <w:b w:val="0"/>
          <w:color w:val="auto"/>
          <w:sz w:val="22"/>
          <w:szCs w:val="22"/>
        </w:rPr>
        <w:t>, Stockholm, Sweden, July.</w:t>
      </w:r>
    </w:p>
    <w:p w:rsidR="00B01974" w:rsidRDefault="00B01974" w:rsidP="004B7731">
      <w:pPr>
        <w:spacing w:after="0" w:line="240" w:lineRule="auto"/>
        <w:rPr>
          <w:rFonts w:ascii="Times New Roman" w:hAnsi="Times New Roman" w:cs="Times New Roman"/>
        </w:rPr>
      </w:pPr>
      <w:r w:rsidRPr="00B01974">
        <w:rPr>
          <w:rFonts w:ascii="Times New Roman" w:hAnsi="Times New Roman" w:cs="Times New Roman"/>
        </w:rPr>
        <w:t xml:space="preserve">2015 Lecture, </w:t>
      </w:r>
      <w:r>
        <w:rPr>
          <w:rFonts w:ascii="Times New Roman" w:hAnsi="Times New Roman" w:cs="Times New Roman"/>
        </w:rPr>
        <w:t>“</w:t>
      </w:r>
      <w:r w:rsidRPr="00B01974">
        <w:rPr>
          <w:rFonts w:ascii="Times New Roman" w:hAnsi="Times New Roman" w:cs="Times New Roman"/>
        </w:rPr>
        <w:t>On the Desi</w:t>
      </w:r>
      <w:r>
        <w:rPr>
          <w:rFonts w:ascii="Times New Roman" w:hAnsi="Times New Roman" w:cs="Times New Roman"/>
        </w:rPr>
        <w:t xml:space="preserve">gn of Reverse Mortgages,” MIT Sloan Center for Finance and Policy (CFP), </w:t>
      </w:r>
      <w:r w:rsidR="00373961">
        <w:rPr>
          <w:rFonts w:ascii="Times New Roman" w:hAnsi="Times New Roman" w:cs="Times New Roman"/>
        </w:rPr>
        <w:t>September</w:t>
      </w:r>
      <w:r>
        <w:rPr>
          <w:rFonts w:ascii="Times New Roman" w:hAnsi="Times New Roman" w:cs="Times New Roman"/>
        </w:rPr>
        <w:t>.</w:t>
      </w:r>
    </w:p>
    <w:p w:rsidR="00113FF8" w:rsidRDefault="00113FF8" w:rsidP="004B7731">
      <w:pPr>
        <w:spacing w:after="0" w:line="240" w:lineRule="auto"/>
        <w:rPr>
          <w:rFonts w:ascii="Times New Roman" w:hAnsi="Times New Roman" w:cs="Times New Roman"/>
        </w:rPr>
      </w:pPr>
      <w:r>
        <w:rPr>
          <w:rFonts w:ascii="Times New Roman" w:hAnsi="Times New Roman" w:cs="Times New Roman"/>
        </w:rPr>
        <w:t xml:space="preserve">2015 Lecture, “3 Sources of Alpha,” </w:t>
      </w:r>
      <w:r w:rsidRPr="00113FF8">
        <w:rPr>
          <w:rFonts w:ascii="Times New Roman" w:hAnsi="Times New Roman" w:cs="Times New Roman"/>
        </w:rPr>
        <w:t xml:space="preserve">Keynote, DAB </w:t>
      </w:r>
      <w:r>
        <w:rPr>
          <w:rFonts w:ascii="Times New Roman" w:hAnsi="Times New Roman" w:cs="Times New Roman"/>
        </w:rPr>
        <w:t xml:space="preserve">Bank Investment Congress, </w:t>
      </w:r>
      <w:r w:rsidR="004B7731">
        <w:rPr>
          <w:rFonts w:ascii="Times New Roman" w:hAnsi="Times New Roman" w:cs="Times New Roman"/>
        </w:rPr>
        <w:t>Munich, Germany, September.</w:t>
      </w:r>
    </w:p>
    <w:p w:rsidR="00113FF8" w:rsidRDefault="004B7731" w:rsidP="004B7731">
      <w:pPr>
        <w:spacing w:after="0" w:line="240" w:lineRule="auto"/>
        <w:rPr>
          <w:rFonts w:ascii="Times New Roman" w:hAnsi="Times New Roman" w:cs="Times New Roman"/>
        </w:rPr>
      </w:pPr>
      <w:r>
        <w:rPr>
          <w:rFonts w:ascii="Times New Roman" w:hAnsi="Times New Roman" w:cs="Times New Roman"/>
        </w:rPr>
        <w:t>2015 Lecture, “</w:t>
      </w:r>
      <w:r w:rsidRPr="004B7731">
        <w:rPr>
          <w:rFonts w:ascii="Times New Roman" w:hAnsi="Times New Roman" w:cs="Times New Roman"/>
        </w:rPr>
        <w:t>Term S</w:t>
      </w:r>
      <w:r>
        <w:rPr>
          <w:rFonts w:ascii="Times New Roman" w:hAnsi="Times New Roman" w:cs="Times New Roman"/>
        </w:rPr>
        <w:t>tructure of Interest Rates,” Plenary Speech, DB Prize Meetings, Frankfurt, Germany, September.</w:t>
      </w:r>
    </w:p>
    <w:p w:rsidR="00A119AB" w:rsidRDefault="00A119AB" w:rsidP="004B7731">
      <w:pPr>
        <w:spacing w:after="0" w:line="240" w:lineRule="auto"/>
        <w:rPr>
          <w:rFonts w:ascii="Times New Roman" w:hAnsi="Times New Roman" w:cs="Times New Roman"/>
          <w:lang w:val="en-GB"/>
        </w:rPr>
      </w:pPr>
      <w:r w:rsidRPr="00CA62FE">
        <w:rPr>
          <w:rFonts w:ascii="Times New Roman" w:hAnsi="Times New Roman" w:cs="Times New Roman"/>
        </w:rPr>
        <w:t>2015 Lecture, “</w:t>
      </w:r>
      <w:r w:rsidRPr="00CA62FE">
        <w:rPr>
          <w:rFonts w:ascii="Times New Roman" w:hAnsi="Times New Roman" w:cs="Times New Roman"/>
          <w:lang w:val="en-GB"/>
        </w:rPr>
        <w:t xml:space="preserve">Foundations of Asset Management,” </w:t>
      </w:r>
      <w:r w:rsidR="00CA62FE" w:rsidRPr="00CA62FE">
        <w:rPr>
          <w:rFonts w:ascii="Times New Roman" w:hAnsi="Times New Roman" w:cs="Times New Roman"/>
          <w:lang w:val="en-GB"/>
        </w:rPr>
        <w:t>German Finance Association Meeting, Leipzig, Germany, September.</w:t>
      </w:r>
    </w:p>
    <w:p w:rsidR="00CA62FE" w:rsidRDefault="00926295" w:rsidP="004B7731">
      <w:pPr>
        <w:spacing w:after="0" w:line="240" w:lineRule="auto"/>
        <w:rPr>
          <w:rFonts w:ascii="Times New Roman" w:hAnsi="Times New Roman" w:cs="Times New Roman"/>
          <w:lang w:val="en-GB"/>
        </w:rPr>
      </w:pPr>
      <w:r>
        <w:rPr>
          <w:rFonts w:ascii="Times New Roman" w:hAnsi="Times New Roman" w:cs="Times New Roman"/>
          <w:lang w:val="en-GB"/>
        </w:rPr>
        <w:lastRenderedPageBreak/>
        <w:t>2015 Lecture, “</w:t>
      </w:r>
      <w:r w:rsidRPr="00926295">
        <w:rPr>
          <w:rFonts w:ascii="Times New Roman" w:hAnsi="Times New Roman" w:cs="Times New Roman"/>
          <w:lang w:val="en-GB"/>
        </w:rPr>
        <w:t>Challenges and Solutions in Retiremen</w:t>
      </w:r>
      <w:r>
        <w:rPr>
          <w:rFonts w:ascii="Times New Roman" w:hAnsi="Times New Roman" w:cs="Times New Roman"/>
          <w:lang w:val="en-GB"/>
        </w:rPr>
        <w:t xml:space="preserve">t Funding and Retirement Payout,” Keynote Speaker, Journal of Investment Management, </w:t>
      </w:r>
      <w:r w:rsidR="006A573E">
        <w:rPr>
          <w:rFonts w:ascii="Times New Roman" w:hAnsi="Times New Roman" w:cs="Times New Roman"/>
          <w:lang w:val="en-GB"/>
        </w:rPr>
        <w:t xml:space="preserve">Boston, MA, </w:t>
      </w:r>
      <w:r>
        <w:rPr>
          <w:rFonts w:ascii="Times New Roman" w:hAnsi="Times New Roman" w:cs="Times New Roman"/>
          <w:lang w:val="en-GB"/>
        </w:rPr>
        <w:t>October.</w:t>
      </w:r>
      <w:r w:rsidRPr="00926295">
        <w:rPr>
          <w:rFonts w:ascii="Times New Roman" w:hAnsi="Times New Roman" w:cs="Times New Roman"/>
          <w:lang w:val="en-GB"/>
        </w:rPr>
        <w:t xml:space="preserve"> </w:t>
      </w:r>
    </w:p>
    <w:p w:rsidR="002331FD" w:rsidRDefault="002331FD" w:rsidP="002331FD">
      <w:pPr>
        <w:spacing w:after="0" w:line="240" w:lineRule="auto"/>
        <w:rPr>
          <w:rFonts w:ascii="Times New Roman" w:hAnsi="Times New Roman" w:cs="Times New Roman"/>
          <w:lang w:val="en-GB"/>
        </w:rPr>
      </w:pPr>
      <w:r>
        <w:rPr>
          <w:rFonts w:ascii="Times New Roman" w:hAnsi="Times New Roman" w:cs="Times New Roman"/>
          <w:lang w:val="en-GB"/>
        </w:rPr>
        <w:t>2015 Lecture, “</w:t>
      </w:r>
      <w:r w:rsidRPr="002331FD">
        <w:rPr>
          <w:rFonts w:ascii="Times New Roman" w:hAnsi="Times New Roman" w:cs="Times New Roman"/>
          <w:lang w:val="en-GB"/>
        </w:rPr>
        <w:t>Addressing the Global Challenge of Funding Retirement.  The Reverse Mortgage: Core Issues of Design Structure, M</w:t>
      </w:r>
      <w:r>
        <w:rPr>
          <w:rFonts w:ascii="Times New Roman" w:hAnsi="Times New Roman" w:cs="Times New Roman"/>
          <w:lang w:val="en-GB"/>
        </w:rPr>
        <w:t>arketing, Funding and Valuation, BI Norwegian School of Business, Oslo, Norway, October.</w:t>
      </w:r>
    </w:p>
    <w:p w:rsidR="00845B20" w:rsidRPr="002331FD" w:rsidRDefault="00845B20" w:rsidP="002331FD">
      <w:pPr>
        <w:spacing w:after="0" w:line="240" w:lineRule="auto"/>
        <w:rPr>
          <w:rFonts w:ascii="Times New Roman" w:hAnsi="Times New Roman" w:cs="Times New Roman"/>
          <w:lang w:val="en-GB"/>
        </w:rPr>
      </w:pPr>
      <w:r>
        <w:rPr>
          <w:rFonts w:ascii="Times New Roman" w:hAnsi="Times New Roman" w:cs="Times New Roman"/>
          <w:lang w:val="en-GB"/>
        </w:rPr>
        <w:t>2015 Lecture, “Targeting Income in Retirement,” CIEBA</w:t>
      </w:r>
      <w:r w:rsidR="005A5CCE">
        <w:rPr>
          <w:rFonts w:ascii="Times New Roman" w:hAnsi="Times New Roman" w:cs="Times New Roman"/>
          <w:lang w:val="en-GB"/>
        </w:rPr>
        <w:t xml:space="preserve"> (</w:t>
      </w:r>
      <w:r w:rsidR="009004C4">
        <w:rPr>
          <w:rFonts w:ascii="Times New Roman" w:hAnsi="Times New Roman" w:cs="Times New Roman"/>
          <w:lang w:val="en-GB"/>
        </w:rPr>
        <w:t xml:space="preserve">The </w:t>
      </w:r>
      <w:r w:rsidR="005A5CCE">
        <w:rPr>
          <w:rFonts w:ascii="Times New Roman" w:hAnsi="Times New Roman" w:cs="Times New Roman"/>
          <w:lang w:val="en-GB"/>
        </w:rPr>
        <w:t>Committee on Investment of Employee Benefit Assets)</w:t>
      </w:r>
      <w:r>
        <w:rPr>
          <w:rFonts w:ascii="Times New Roman" w:hAnsi="Times New Roman" w:cs="Times New Roman"/>
          <w:lang w:val="en-GB"/>
        </w:rPr>
        <w:t>, Washington, DC, October.</w:t>
      </w:r>
    </w:p>
    <w:p w:rsidR="00D84FD2" w:rsidRDefault="009004C4" w:rsidP="009F2CCC">
      <w:pPr>
        <w:autoSpaceDE w:val="0"/>
        <w:autoSpaceDN w:val="0"/>
        <w:spacing w:after="0" w:line="240" w:lineRule="auto"/>
        <w:rPr>
          <w:rFonts w:ascii="Times New Roman" w:hAnsi="Times New Roman" w:cs="Times New Roman"/>
        </w:rPr>
      </w:pPr>
      <w:r>
        <w:rPr>
          <w:rFonts w:ascii="Times New Roman" w:hAnsi="Times New Roman" w:cs="Times New Roman"/>
        </w:rPr>
        <w:t xml:space="preserve">2015 Lecture, “The Retirement Plan Crisis,” Keynote Speech, Symposium, </w:t>
      </w:r>
      <w:r w:rsidRPr="009004C4">
        <w:rPr>
          <w:rFonts w:ascii="Times New Roman" w:hAnsi="Times New Roman" w:cs="Times New Roman"/>
        </w:rPr>
        <w:t xml:space="preserve">Henry Bloch School of </w:t>
      </w:r>
      <w:r>
        <w:rPr>
          <w:rFonts w:ascii="Times New Roman" w:hAnsi="Times New Roman" w:cs="Times New Roman"/>
        </w:rPr>
        <w:t xml:space="preserve">Management, Univ. of Missouri, Kansas City, MO, November. </w:t>
      </w:r>
    </w:p>
    <w:p w:rsidR="001B2DD4" w:rsidRDefault="001B2DD4" w:rsidP="009F2CCC">
      <w:pPr>
        <w:autoSpaceDE w:val="0"/>
        <w:autoSpaceDN w:val="0"/>
        <w:spacing w:after="0" w:line="240" w:lineRule="auto"/>
        <w:rPr>
          <w:rFonts w:ascii="Times New Roman" w:hAnsi="Times New Roman" w:cs="Times New Roman"/>
        </w:rPr>
      </w:pPr>
      <w:r>
        <w:rPr>
          <w:rFonts w:ascii="Times New Roman" w:hAnsi="Times New Roman" w:cs="Times New Roman"/>
        </w:rPr>
        <w:t xml:space="preserve">2015 Lecture, </w:t>
      </w:r>
      <w:r w:rsidR="00145D9B">
        <w:rPr>
          <w:rFonts w:ascii="Times New Roman" w:hAnsi="Times New Roman" w:cs="Times New Roman"/>
        </w:rPr>
        <w:t xml:space="preserve">“On the Role of Financial Innovation and Derivative Markets in Financial Stability and Economic Growth,” </w:t>
      </w:r>
      <w:r>
        <w:rPr>
          <w:rFonts w:ascii="Times New Roman" w:hAnsi="Times New Roman" w:cs="Times New Roman"/>
        </w:rPr>
        <w:t xml:space="preserve">Keynote, </w:t>
      </w:r>
      <w:r w:rsidRPr="001B2DD4">
        <w:rPr>
          <w:rFonts w:ascii="Times New Roman" w:hAnsi="Times New Roman" w:cs="Times New Roman"/>
        </w:rPr>
        <w:t>Chinese Futures and Options Association Conference</w:t>
      </w:r>
      <w:r>
        <w:rPr>
          <w:rFonts w:ascii="Times New Roman" w:hAnsi="Times New Roman" w:cs="Times New Roman"/>
        </w:rPr>
        <w:t xml:space="preserve">, </w:t>
      </w:r>
      <w:r w:rsidR="00145D9B">
        <w:rPr>
          <w:rFonts w:ascii="Times New Roman" w:hAnsi="Times New Roman" w:cs="Times New Roman"/>
        </w:rPr>
        <w:t>Shanghai, China, November.</w:t>
      </w:r>
    </w:p>
    <w:p w:rsidR="009C5146" w:rsidRDefault="009C5146" w:rsidP="009F2CCC">
      <w:pPr>
        <w:autoSpaceDE w:val="0"/>
        <w:autoSpaceDN w:val="0"/>
        <w:spacing w:after="0" w:line="240" w:lineRule="auto"/>
        <w:rPr>
          <w:rFonts w:ascii="Times New Roman" w:hAnsi="Times New Roman" w:cs="Times New Roman"/>
        </w:rPr>
      </w:pPr>
      <w:r>
        <w:rPr>
          <w:rFonts w:ascii="Times New Roman" w:hAnsi="Times New Roman" w:cs="Times New Roman"/>
        </w:rPr>
        <w:t>2015 Lecture, “Managing Global Financial</w:t>
      </w:r>
      <w:r w:rsidRPr="009C5146">
        <w:rPr>
          <w:rFonts w:ascii="Times New Roman" w:hAnsi="Times New Roman" w:cs="Times New Roman"/>
        </w:rPr>
        <w:t xml:space="preserve"> </w:t>
      </w:r>
      <w:r>
        <w:rPr>
          <w:rFonts w:ascii="Times New Roman" w:hAnsi="Times New Roman" w:cs="Times New Roman"/>
        </w:rPr>
        <w:t xml:space="preserve">Cycles and Liquidity Risks,” </w:t>
      </w:r>
      <w:r w:rsidR="00795B73">
        <w:rPr>
          <w:rFonts w:ascii="Times New Roman" w:hAnsi="Times New Roman" w:cs="Times New Roman"/>
        </w:rPr>
        <w:t>South East Asia Central Bank (</w:t>
      </w:r>
      <w:r w:rsidRPr="009C5146">
        <w:rPr>
          <w:rFonts w:ascii="Times New Roman" w:hAnsi="Times New Roman" w:cs="Times New Roman"/>
        </w:rPr>
        <w:t>SEACEN</w:t>
      </w:r>
      <w:r w:rsidR="00795B73">
        <w:rPr>
          <w:rFonts w:ascii="Times New Roman" w:hAnsi="Times New Roman" w:cs="Times New Roman"/>
        </w:rPr>
        <w:t>)</w:t>
      </w:r>
      <w:r w:rsidRPr="009C5146">
        <w:rPr>
          <w:rFonts w:ascii="Times New Roman" w:hAnsi="Times New Roman" w:cs="Times New Roman"/>
        </w:rPr>
        <w:t xml:space="preserve"> </w:t>
      </w:r>
      <w:r w:rsidR="00385D00">
        <w:rPr>
          <w:rFonts w:ascii="Times New Roman" w:hAnsi="Times New Roman" w:cs="Times New Roman"/>
        </w:rPr>
        <w:t xml:space="preserve">Governors </w:t>
      </w:r>
      <w:r>
        <w:rPr>
          <w:rFonts w:ascii="Times New Roman" w:hAnsi="Times New Roman" w:cs="Times New Roman"/>
        </w:rPr>
        <w:t>C</w:t>
      </w:r>
      <w:r w:rsidR="0071085B">
        <w:rPr>
          <w:rFonts w:ascii="Times New Roman" w:hAnsi="Times New Roman" w:cs="Times New Roman"/>
        </w:rPr>
        <w:t>onf., Manila, Phil</w:t>
      </w:r>
      <w:r>
        <w:rPr>
          <w:rFonts w:ascii="Times New Roman" w:hAnsi="Times New Roman" w:cs="Times New Roman"/>
        </w:rPr>
        <w:t>ip</w:t>
      </w:r>
      <w:r w:rsidR="0071085B">
        <w:rPr>
          <w:rFonts w:ascii="Times New Roman" w:hAnsi="Times New Roman" w:cs="Times New Roman"/>
        </w:rPr>
        <w:t>p</w:t>
      </w:r>
      <w:r>
        <w:rPr>
          <w:rFonts w:ascii="Times New Roman" w:hAnsi="Times New Roman" w:cs="Times New Roman"/>
        </w:rPr>
        <w:t xml:space="preserve">ines, November. </w:t>
      </w:r>
    </w:p>
    <w:p w:rsidR="00F54CA4" w:rsidRDefault="00F54CA4" w:rsidP="009F2CCC">
      <w:pPr>
        <w:autoSpaceDE w:val="0"/>
        <w:autoSpaceDN w:val="0"/>
        <w:spacing w:after="0" w:line="240" w:lineRule="auto"/>
        <w:rPr>
          <w:rFonts w:ascii="Times New Roman" w:hAnsi="Times New Roman" w:cs="Times New Roman"/>
        </w:rPr>
      </w:pPr>
      <w:r>
        <w:rPr>
          <w:rFonts w:ascii="Times New Roman" w:hAnsi="Times New Roman" w:cs="Times New Roman"/>
        </w:rPr>
        <w:t>2015 Lecture, “Connectedness and Systemic Risk Measurement,” GIC and Monetary Authority of Singapore, Singapore, November</w:t>
      </w:r>
    </w:p>
    <w:p w:rsidR="005F3806" w:rsidRPr="008E5156" w:rsidRDefault="005F3806" w:rsidP="008E5156">
      <w:pPr>
        <w:autoSpaceDE w:val="0"/>
        <w:autoSpaceDN w:val="0"/>
        <w:spacing w:after="0" w:line="240" w:lineRule="auto"/>
        <w:rPr>
          <w:rFonts w:ascii="Times New Roman" w:hAnsi="Times New Roman" w:cs="Times New Roman"/>
        </w:rPr>
      </w:pPr>
      <w:r w:rsidRPr="008E5156">
        <w:rPr>
          <w:rFonts w:ascii="Times New Roman" w:hAnsi="Times New Roman" w:cs="Times New Roman"/>
        </w:rPr>
        <w:t xml:space="preserve">2015 Lecture, “Financial Globalization and Capital Markets,” Keynote, </w:t>
      </w:r>
      <w:r w:rsidR="007A4BBB" w:rsidRPr="008E5156">
        <w:rPr>
          <w:rFonts w:ascii="Times New Roman" w:hAnsi="Times New Roman" w:cs="Times New Roman"/>
        </w:rPr>
        <w:t>Stock Exchange of Thailand</w:t>
      </w:r>
      <w:r w:rsidRPr="008E5156">
        <w:rPr>
          <w:rFonts w:ascii="Times New Roman" w:hAnsi="Times New Roman" w:cs="Times New Roman"/>
        </w:rPr>
        <w:t xml:space="preserve"> International Conf., Bangkok, Thailand, November.</w:t>
      </w:r>
    </w:p>
    <w:p w:rsidR="009964C7" w:rsidRPr="008E5156" w:rsidRDefault="009964C7" w:rsidP="008E5156">
      <w:pPr>
        <w:autoSpaceDE w:val="0"/>
        <w:autoSpaceDN w:val="0"/>
        <w:spacing w:after="0" w:line="240" w:lineRule="auto"/>
        <w:rPr>
          <w:rFonts w:ascii="Times New Roman" w:hAnsi="Times New Roman" w:cs="Times New Roman"/>
        </w:rPr>
      </w:pPr>
      <w:r w:rsidRPr="008E5156">
        <w:rPr>
          <w:rFonts w:ascii="Times New Roman" w:hAnsi="Times New Roman" w:cs="Times New Roman"/>
        </w:rPr>
        <w:t>2015 Lecture, “Connectedness and Systemic Risk Measurement,” Bank of Thailand, Bangkok, Nove</w:t>
      </w:r>
      <w:r w:rsidR="00F54CA4" w:rsidRPr="008E5156">
        <w:rPr>
          <w:rFonts w:ascii="Times New Roman" w:hAnsi="Times New Roman" w:cs="Times New Roman"/>
        </w:rPr>
        <w:t>mber</w:t>
      </w:r>
    </w:p>
    <w:p w:rsidR="003E1A74" w:rsidRPr="008E5156" w:rsidRDefault="003E1A74" w:rsidP="008E5156">
      <w:pPr>
        <w:autoSpaceDE w:val="0"/>
        <w:autoSpaceDN w:val="0"/>
        <w:spacing w:after="0" w:line="240" w:lineRule="auto"/>
        <w:rPr>
          <w:rFonts w:ascii="Times New Roman" w:hAnsi="Times New Roman" w:cs="Times New Roman"/>
        </w:rPr>
      </w:pPr>
      <w:r w:rsidRPr="008E5156">
        <w:rPr>
          <w:rFonts w:ascii="Times New Roman" w:hAnsi="Times New Roman" w:cs="Times New Roman"/>
        </w:rPr>
        <w:t>2015 Lecture, “</w:t>
      </w:r>
      <w:r w:rsidR="008325CF" w:rsidRPr="008E5156">
        <w:rPr>
          <w:rFonts w:ascii="Times New Roman" w:hAnsi="Times New Roman" w:cs="Times New Roman"/>
        </w:rPr>
        <w:t xml:space="preserve">The Role </w:t>
      </w:r>
      <w:r w:rsidRPr="008E5156">
        <w:rPr>
          <w:rFonts w:ascii="Times New Roman" w:hAnsi="Times New Roman" w:cs="Times New Roman"/>
        </w:rPr>
        <w:t xml:space="preserve">of </w:t>
      </w:r>
      <w:r w:rsidR="008325CF" w:rsidRPr="008E5156">
        <w:rPr>
          <w:rFonts w:ascii="Times New Roman" w:hAnsi="Times New Roman" w:cs="Times New Roman"/>
        </w:rPr>
        <w:t>Financial Innovation</w:t>
      </w:r>
      <w:r w:rsidRPr="008E5156">
        <w:rPr>
          <w:rFonts w:ascii="Times New Roman" w:hAnsi="Times New Roman" w:cs="Times New Roman"/>
        </w:rPr>
        <w:t xml:space="preserve"> and  Finance Science in Financial Stability and Economic Growth,” Asia School of Business and Bank Negara, Kuala Lumpur, December.</w:t>
      </w:r>
    </w:p>
    <w:p w:rsidR="001E7061" w:rsidRPr="008E5156" w:rsidRDefault="001E7061" w:rsidP="008E5156">
      <w:pPr>
        <w:tabs>
          <w:tab w:val="left" w:pos="5892"/>
        </w:tabs>
        <w:spacing w:after="0" w:line="240" w:lineRule="auto"/>
        <w:ind w:right="-540"/>
        <w:rPr>
          <w:rFonts w:ascii="Times New Roman" w:hAnsi="Times New Roman" w:cs="Times New Roman"/>
        </w:rPr>
      </w:pPr>
      <w:r w:rsidRPr="008E5156">
        <w:rPr>
          <w:rFonts w:ascii="Times New Roman" w:hAnsi="Times New Roman" w:cs="Times New Roman"/>
        </w:rPr>
        <w:t>2016 Lecture, “Measuring the Connectedness of the Financial System: Implications for Systemic Risk Measurement and Management,” Oslo, Norway, January</w:t>
      </w:r>
    </w:p>
    <w:p w:rsidR="001E7061" w:rsidRPr="008A00D4" w:rsidRDefault="001E7061" w:rsidP="008E5156">
      <w:pPr>
        <w:tabs>
          <w:tab w:val="left" w:pos="5892"/>
        </w:tabs>
        <w:spacing w:after="0" w:line="240" w:lineRule="auto"/>
        <w:ind w:right="-540"/>
        <w:rPr>
          <w:rFonts w:ascii="Times New Roman" w:hAnsi="Times New Roman" w:cs="Times New Roman"/>
        </w:rPr>
      </w:pPr>
      <w:r w:rsidRPr="008A00D4">
        <w:rPr>
          <w:rFonts w:ascii="Times New Roman" w:hAnsi="Times New Roman" w:cs="Times New Roman"/>
        </w:rPr>
        <w:t xml:space="preserve">2016 Lecture, “On the Role of Financial Innovation and Derivative Markets in Financial Stability and Economic Growth,” MIT 2016 Asia Business conference, Cambridge, MA, March </w:t>
      </w:r>
    </w:p>
    <w:p w:rsidR="001E7061" w:rsidRPr="008A00D4" w:rsidRDefault="001E7061" w:rsidP="008E5156">
      <w:pPr>
        <w:spacing w:after="0" w:line="240" w:lineRule="auto"/>
        <w:ind w:right="-540"/>
        <w:rPr>
          <w:rFonts w:ascii="Times New Roman" w:hAnsi="Times New Roman" w:cs="Times New Roman"/>
        </w:rPr>
      </w:pPr>
      <w:r w:rsidRPr="008A00D4">
        <w:rPr>
          <w:rFonts w:ascii="Times New Roman" w:hAnsi="Times New Roman" w:cs="Times New Roman"/>
        </w:rPr>
        <w:t>2016 Lecture, “</w:t>
      </w:r>
      <w:r w:rsidRPr="008A00D4">
        <w:rPr>
          <w:rStyle w:val="Strong"/>
          <w:b w:val="0"/>
        </w:rPr>
        <w:t>On the Role of Financial Innovation and Quantitative Finance in Financial Stability and Economic Growth: 50 Years of the Past into the Impending Future</w:t>
      </w:r>
      <w:r w:rsidRPr="008A00D4">
        <w:rPr>
          <w:rFonts w:ascii="Times New Roman" w:hAnsi="Times New Roman" w:cs="Times New Roman"/>
          <w:b/>
        </w:rPr>
        <w:t xml:space="preserve">,” </w:t>
      </w:r>
      <w:r w:rsidRPr="008A00D4">
        <w:rPr>
          <w:rFonts w:ascii="Times New Roman" w:hAnsi="Times New Roman" w:cs="Times New Roman"/>
        </w:rPr>
        <w:t>50</w:t>
      </w:r>
      <w:r w:rsidRPr="008A00D4">
        <w:rPr>
          <w:rFonts w:ascii="Times New Roman" w:hAnsi="Times New Roman" w:cs="Times New Roman"/>
          <w:vertAlign w:val="superscript"/>
        </w:rPr>
        <w:t>th</w:t>
      </w:r>
      <w:r w:rsidRPr="008A00D4">
        <w:rPr>
          <w:rFonts w:ascii="Times New Roman" w:hAnsi="Times New Roman" w:cs="Times New Roman"/>
        </w:rPr>
        <w:t xml:space="preserve"> Anniversary Q Group, Washington, DC, April</w:t>
      </w:r>
    </w:p>
    <w:p w:rsidR="001E7061" w:rsidRPr="008A00D4" w:rsidRDefault="001E7061" w:rsidP="008E5156">
      <w:pPr>
        <w:pStyle w:val="Heading2"/>
        <w:spacing w:before="0" w:line="240" w:lineRule="auto"/>
        <w:rPr>
          <w:rFonts w:ascii="Times New Roman" w:hAnsi="Times New Roman" w:cs="Times New Roman"/>
          <w:b w:val="0"/>
          <w:color w:val="auto"/>
          <w:sz w:val="22"/>
          <w:szCs w:val="22"/>
        </w:rPr>
      </w:pPr>
      <w:r w:rsidRPr="008A00D4">
        <w:rPr>
          <w:rFonts w:ascii="Times New Roman" w:hAnsi="Times New Roman" w:cs="Times New Roman"/>
          <w:b w:val="0"/>
          <w:color w:val="auto"/>
          <w:sz w:val="22"/>
          <w:szCs w:val="22"/>
        </w:rPr>
        <w:t>2016 Lecture, “On the Role of Financial Innovation and Finance Science in Global Economic Growth and Development,” MIT Open House, MIT 2016 (100 years in Cambridge), April</w:t>
      </w:r>
    </w:p>
    <w:p w:rsidR="001E7061" w:rsidRPr="008A00D4" w:rsidRDefault="001E7061" w:rsidP="008E5156">
      <w:pPr>
        <w:pStyle w:val="Default"/>
        <w:rPr>
          <w:rFonts w:ascii="Times New Roman" w:hAnsi="Times New Roman" w:cs="Times New Roman"/>
          <w:color w:val="auto"/>
          <w:sz w:val="22"/>
          <w:szCs w:val="22"/>
        </w:rPr>
      </w:pPr>
      <w:r w:rsidRPr="008A00D4">
        <w:rPr>
          <w:rFonts w:ascii="Times New Roman" w:hAnsi="Times New Roman" w:cs="Times New Roman"/>
          <w:color w:val="auto"/>
          <w:sz w:val="22"/>
          <w:szCs w:val="22"/>
        </w:rPr>
        <w:t>2016 Lecture, “On the Role of Financial Innovation and Finance Science in Global Economic Growth and Development,”  Spanish MBA Conference VIII, Harvard Business School, April</w:t>
      </w:r>
    </w:p>
    <w:p w:rsidR="001E7061" w:rsidRPr="008A00D4" w:rsidRDefault="001E7061" w:rsidP="008E5156">
      <w:pPr>
        <w:spacing w:after="0" w:line="240" w:lineRule="auto"/>
        <w:ind w:right="-540"/>
        <w:rPr>
          <w:rFonts w:ascii="Times New Roman" w:hAnsi="Times New Roman" w:cs="Times New Roman"/>
        </w:rPr>
      </w:pPr>
      <w:r w:rsidRPr="008A00D4">
        <w:rPr>
          <w:rFonts w:ascii="Times New Roman" w:hAnsi="Times New Roman" w:cs="Times New Roman"/>
        </w:rPr>
        <w:t>2016 Lecture, “On the Consequences for Global Economic Growth From the Responses of Financial Innovation, Regulation  and Monetary Policy to the Great Recession: Challenges and Opportunities for the Insurance Industry,”  Geneva Association Meeting, Rome, Italy, June</w:t>
      </w:r>
    </w:p>
    <w:p w:rsidR="001E7061" w:rsidRPr="008A00D4" w:rsidRDefault="001E7061" w:rsidP="008E5156">
      <w:pPr>
        <w:spacing w:after="0" w:line="240" w:lineRule="auto"/>
        <w:ind w:right="-540"/>
        <w:rPr>
          <w:rFonts w:ascii="Times New Roman" w:hAnsi="Times New Roman" w:cs="Times New Roman"/>
        </w:rPr>
      </w:pPr>
      <w:r w:rsidRPr="008A00D4">
        <w:rPr>
          <w:rFonts w:ascii="Times New Roman" w:hAnsi="Times New Roman" w:cs="Times New Roman"/>
        </w:rPr>
        <w:t xml:space="preserve">2016 Lecture, “On Getting More Retirement Income Benefits from the Retiree’s Assets: Annuities and the Reverse Mortgage,” JOIM-Oxford-EDHEC Conference, Said Business School Oxford University Retirement Conference, Oxford, UK, September </w:t>
      </w:r>
    </w:p>
    <w:p w:rsidR="001E7061" w:rsidRPr="008A00D4" w:rsidRDefault="001E7061" w:rsidP="008E5156">
      <w:pPr>
        <w:spacing w:after="0" w:line="240" w:lineRule="auto"/>
        <w:ind w:right="-630"/>
        <w:rPr>
          <w:rFonts w:ascii="Times New Roman" w:hAnsi="Times New Roman" w:cs="Times New Roman"/>
        </w:rPr>
      </w:pPr>
      <w:r w:rsidRPr="008A00D4">
        <w:rPr>
          <w:rFonts w:ascii="Times New Roman" w:hAnsi="Times New Roman" w:cs="Times New Roman"/>
        </w:rPr>
        <w:t xml:space="preserve">2016 Lecture, “ </w:t>
      </w:r>
      <w:r w:rsidRPr="008A00D4">
        <w:rPr>
          <w:rFonts w:ascii="Times New Roman" w:hAnsi="Times New Roman" w:cs="Times New Roman"/>
          <w:bCs/>
          <w:iCs/>
        </w:rPr>
        <w:t>On the Role of Financial Innovation and Finance Science in Global Economic Growth and Development</w:t>
      </w:r>
      <w:r w:rsidRPr="008A00D4">
        <w:rPr>
          <w:rFonts w:ascii="Times New Roman" w:hAnsi="Times New Roman" w:cs="Times New Roman"/>
        </w:rPr>
        <w:t>,” UConn, University Special Lecture, Special Semester in Actuarial and Financial Mathematics, Storrs, CT, October</w:t>
      </w:r>
    </w:p>
    <w:p w:rsidR="001E7061" w:rsidRPr="008A00D4" w:rsidRDefault="001E7061" w:rsidP="008E5156">
      <w:pPr>
        <w:autoSpaceDE w:val="0"/>
        <w:autoSpaceDN w:val="0"/>
        <w:spacing w:after="0" w:line="240" w:lineRule="auto"/>
        <w:rPr>
          <w:rFonts w:ascii="Times New Roman" w:hAnsi="Times New Roman" w:cs="Times New Roman"/>
        </w:rPr>
      </w:pPr>
      <w:r w:rsidRPr="008A00D4">
        <w:rPr>
          <w:rFonts w:ascii="Times New Roman" w:hAnsi="Times New Roman" w:cs="Times New Roman"/>
        </w:rPr>
        <w:t xml:space="preserve">2016 Lecture:  “Financial Science Solutions for Three Financial Challenges,” MIT Sloan Asian Executive Board with Dean David Schmittlein, Hong Kong, </w:t>
      </w:r>
      <w:r w:rsidR="008E5156" w:rsidRPr="008A00D4">
        <w:rPr>
          <w:rFonts w:ascii="Times New Roman" w:hAnsi="Times New Roman" w:cs="Times New Roman"/>
        </w:rPr>
        <w:t>October</w:t>
      </w:r>
    </w:p>
    <w:p w:rsidR="00DD45D0" w:rsidRPr="008A00D4" w:rsidRDefault="00DD45D0" w:rsidP="008E5156">
      <w:pPr>
        <w:autoSpaceDE w:val="0"/>
        <w:autoSpaceDN w:val="0"/>
        <w:spacing w:after="0" w:line="240" w:lineRule="auto"/>
        <w:rPr>
          <w:rFonts w:ascii="Times New Roman" w:hAnsi="Times New Roman" w:cs="Times New Roman"/>
        </w:rPr>
      </w:pPr>
      <w:r w:rsidRPr="008A00D4">
        <w:rPr>
          <w:rFonts w:ascii="Times New Roman" w:hAnsi="Times New Roman" w:cs="Times New Roman"/>
        </w:rPr>
        <w:t>2017</w:t>
      </w:r>
      <w:r w:rsidR="006E56C1" w:rsidRPr="008A00D4">
        <w:rPr>
          <w:rFonts w:ascii="Times New Roman" w:hAnsi="Times New Roman" w:cs="Times New Roman"/>
        </w:rPr>
        <w:t xml:space="preserve"> Lecture</w:t>
      </w:r>
      <w:r w:rsidRPr="008A00D4">
        <w:rPr>
          <w:rFonts w:ascii="Times New Roman" w:hAnsi="Times New Roman" w:cs="Times New Roman"/>
        </w:rPr>
        <w:t>, “On the Role of Financial Innovation and Finance Science in Global Economic Growth and Development,” Silk Speaker Series, University of San Francisco</w:t>
      </w:r>
      <w:r w:rsidR="00634898" w:rsidRPr="008A00D4">
        <w:rPr>
          <w:rFonts w:ascii="Times New Roman" w:hAnsi="Times New Roman" w:cs="Times New Roman"/>
        </w:rPr>
        <w:t>, CA</w:t>
      </w:r>
    </w:p>
    <w:p w:rsidR="00DD45D0" w:rsidRPr="008A00D4" w:rsidRDefault="007908D0" w:rsidP="008E5156">
      <w:pPr>
        <w:autoSpaceDE w:val="0"/>
        <w:autoSpaceDN w:val="0"/>
        <w:spacing w:after="0" w:line="240" w:lineRule="auto"/>
        <w:rPr>
          <w:rStyle w:val="gmail-apple-converted-space"/>
          <w:rFonts w:ascii="Times New Roman" w:hAnsi="Times New Roman" w:cs="Times New Roman"/>
        </w:rPr>
      </w:pPr>
      <w:r w:rsidRPr="008A00D4">
        <w:rPr>
          <w:rFonts w:ascii="Times New Roman" w:hAnsi="Times New Roman" w:cs="Times New Roman"/>
        </w:rPr>
        <w:t>2017 Lecture, “</w:t>
      </w:r>
      <w:r w:rsidR="00483527" w:rsidRPr="008A00D4">
        <w:rPr>
          <w:rFonts w:ascii="Times New Roman" w:hAnsi="Times New Roman" w:cs="Times New Roman"/>
        </w:rPr>
        <w:t xml:space="preserve">On the Role of Financial Innovation and Derivative Markets in Global Economic Growth and Development,” </w:t>
      </w:r>
      <w:r w:rsidRPr="008A00D4">
        <w:rPr>
          <w:rStyle w:val="gmail-m6600469586244915467gmail-il"/>
          <w:rFonts w:ascii="Times New Roman" w:hAnsi="Times New Roman" w:cs="Times New Roman"/>
          <w:bCs/>
        </w:rPr>
        <w:t>Derivatives</w:t>
      </w:r>
      <w:r w:rsidRPr="008A00D4">
        <w:rPr>
          <w:rStyle w:val="gmail-m6600469586244915467gmail-apple-converted-space"/>
          <w:rFonts w:ascii="Times New Roman" w:hAnsi="Times New Roman" w:cs="Times New Roman"/>
          <w:bCs/>
        </w:rPr>
        <w:t> </w:t>
      </w:r>
      <w:r w:rsidRPr="008A00D4">
        <w:rPr>
          <w:rFonts w:ascii="Times New Roman" w:hAnsi="Times New Roman" w:cs="Times New Roman"/>
          <w:bCs/>
        </w:rPr>
        <w:t>and</w:t>
      </w:r>
      <w:r w:rsidRPr="008A00D4">
        <w:rPr>
          <w:rStyle w:val="gmail-m6600469586244915467gmail-apple-converted-space"/>
          <w:rFonts w:ascii="Times New Roman" w:hAnsi="Times New Roman" w:cs="Times New Roman"/>
          <w:bCs/>
        </w:rPr>
        <w:t> </w:t>
      </w:r>
      <w:r w:rsidRPr="008A00D4">
        <w:rPr>
          <w:rStyle w:val="gmail-m6600469586244915467gmail-il"/>
          <w:rFonts w:ascii="Times New Roman" w:hAnsi="Times New Roman" w:cs="Times New Roman"/>
          <w:bCs/>
        </w:rPr>
        <w:t>Volatility</w:t>
      </w:r>
      <w:r w:rsidR="00483527" w:rsidRPr="008A00D4">
        <w:rPr>
          <w:rStyle w:val="gmail-m6600469586244915467gmail-il"/>
          <w:rFonts w:ascii="Times New Roman" w:hAnsi="Times New Roman" w:cs="Times New Roman"/>
          <w:bCs/>
        </w:rPr>
        <w:t xml:space="preserve"> </w:t>
      </w:r>
      <w:r w:rsidRPr="008A00D4">
        <w:rPr>
          <w:rStyle w:val="gmail-m6600469586244915467gmail-il"/>
          <w:rFonts w:ascii="Times New Roman" w:hAnsi="Times New Roman" w:cs="Times New Roman"/>
          <w:bCs/>
        </w:rPr>
        <w:t xml:space="preserve"> 2017: The State of the Art</w:t>
      </w:r>
      <w:r w:rsidR="00483527" w:rsidRPr="008A00D4">
        <w:rPr>
          <w:rStyle w:val="gmail-apple-converted-space"/>
          <w:rFonts w:ascii="Times New Roman" w:hAnsi="Times New Roman" w:cs="Times New Roman"/>
        </w:rPr>
        <w:t>, NYU, Stern School, New York</w:t>
      </w:r>
    </w:p>
    <w:p w:rsidR="00FD0A05" w:rsidRPr="008A00D4" w:rsidRDefault="00FD0A05" w:rsidP="00355046">
      <w:pPr>
        <w:autoSpaceDE w:val="0"/>
        <w:autoSpaceDN w:val="0"/>
        <w:spacing w:line="240" w:lineRule="auto"/>
        <w:rPr>
          <w:rFonts w:ascii="Times New Roman" w:hAnsi="Times New Roman" w:cs="Times New Roman"/>
          <w:lang w:val="en-GB"/>
        </w:rPr>
      </w:pPr>
      <w:r w:rsidRPr="008A00D4">
        <w:rPr>
          <w:rStyle w:val="gmail-m6600469586244915467gmail-il"/>
          <w:rFonts w:ascii="Times New Roman" w:hAnsi="Times New Roman" w:cs="Times New Roman"/>
        </w:rPr>
        <w:t>2017 Lecture, “</w:t>
      </w:r>
      <w:r w:rsidRPr="008A00D4">
        <w:rPr>
          <w:rFonts w:ascii="Times New Roman" w:hAnsi="Times New Roman" w:cs="Times New Roman"/>
          <w:lang w:val="en-GB"/>
        </w:rPr>
        <w:t>Finance Science, Financial Innovation and  Long-Term Asset Management,” New Developments in Long-Term Asset  Management, NBER/Royal Society, London, UK</w:t>
      </w:r>
    </w:p>
    <w:p w:rsidR="00492868" w:rsidRPr="008A00D4" w:rsidRDefault="00492868" w:rsidP="00492868">
      <w:pPr>
        <w:pStyle w:val="Default"/>
        <w:rPr>
          <w:rFonts w:ascii="Times New Roman" w:hAnsi="Times New Roman" w:cs="Times New Roman"/>
          <w:sz w:val="22"/>
          <w:szCs w:val="22"/>
          <w:lang w:val="en-GB"/>
        </w:rPr>
      </w:pPr>
      <w:r w:rsidRPr="008A00D4">
        <w:rPr>
          <w:rFonts w:ascii="Times New Roman" w:hAnsi="Times New Roman" w:cs="Times New Roman"/>
          <w:sz w:val="22"/>
          <w:szCs w:val="22"/>
          <w:lang w:val="en-GB"/>
        </w:rPr>
        <w:lastRenderedPageBreak/>
        <w:t xml:space="preserve">2017 Lecture, “Observations on Financial Innovation, Finance Science and Derivative Markets in Global Economic Growth &amp; Development,” </w:t>
      </w:r>
      <w:r w:rsidR="00C26034" w:rsidRPr="008A00D4">
        <w:rPr>
          <w:rFonts w:ascii="Times New Roman" w:hAnsi="Times New Roman" w:cs="Times New Roman"/>
          <w:sz w:val="22"/>
          <w:szCs w:val="22"/>
          <w:lang w:val="en-GB"/>
        </w:rPr>
        <w:t>VII FIMEF Congress on Financial Research, Anahuac University, Mexico City</w:t>
      </w:r>
    </w:p>
    <w:p w:rsidR="008A513D" w:rsidRDefault="008A513D" w:rsidP="00492868">
      <w:pPr>
        <w:pStyle w:val="Default"/>
        <w:rPr>
          <w:rFonts w:ascii="Times New Roman" w:hAnsi="Times New Roman" w:cs="Times New Roman"/>
          <w:sz w:val="22"/>
          <w:szCs w:val="22"/>
        </w:rPr>
      </w:pPr>
      <w:r w:rsidRPr="008A00D4">
        <w:rPr>
          <w:rFonts w:ascii="Times New Roman" w:hAnsi="Times New Roman" w:cs="Times New Roman"/>
          <w:sz w:val="22"/>
          <w:szCs w:val="22"/>
          <w:lang w:val="en-GB"/>
        </w:rPr>
        <w:t xml:space="preserve">2017 Lecture, </w:t>
      </w:r>
      <w:r w:rsidR="005B7468" w:rsidRPr="008A00D4">
        <w:rPr>
          <w:rFonts w:ascii="Times New Roman" w:hAnsi="Times New Roman" w:cs="Times New Roman"/>
          <w:sz w:val="22"/>
          <w:szCs w:val="22"/>
          <w:lang w:val="en-GB"/>
        </w:rPr>
        <w:t>“</w:t>
      </w:r>
      <w:r w:rsidRPr="008A00D4">
        <w:rPr>
          <w:rFonts w:ascii="Times New Roman" w:hAnsi="Times New Roman" w:cs="Times New Roman"/>
          <w:sz w:val="22"/>
          <w:szCs w:val="22"/>
        </w:rPr>
        <w:t>Observations on Financial Innovation, Finance Science and Derivative Markets in Global Economic Growth &amp; Development,</w:t>
      </w:r>
      <w:r w:rsidR="00440390" w:rsidRPr="008A00D4">
        <w:rPr>
          <w:rFonts w:ascii="Times New Roman" w:hAnsi="Times New Roman" w:cs="Times New Roman"/>
          <w:sz w:val="22"/>
          <w:szCs w:val="22"/>
        </w:rPr>
        <w:t>”</w:t>
      </w:r>
      <w:r w:rsidRPr="008A00D4">
        <w:rPr>
          <w:rFonts w:ascii="Times New Roman" w:hAnsi="Times New Roman" w:cs="Times New Roman"/>
          <w:sz w:val="22"/>
          <w:szCs w:val="22"/>
        </w:rPr>
        <w:t xml:space="preserve"> University of Massachusetts Center for International Securities and Derivatives Markets, </w:t>
      </w:r>
      <w:r w:rsidR="00581EFE" w:rsidRPr="008A00D4">
        <w:rPr>
          <w:rFonts w:ascii="Times New Roman" w:hAnsi="Times New Roman" w:cs="Times New Roman"/>
          <w:sz w:val="22"/>
          <w:szCs w:val="22"/>
        </w:rPr>
        <w:t>Amherst, MA</w:t>
      </w:r>
    </w:p>
    <w:p w:rsidR="00D01571" w:rsidRPr="00D30DB4" w:rsidRDefault="00D01571" w:rsidP="00492868">
      <w:pPr>
        <w:pStyle w:val="Default"/>
        <w:rPr>
          <w:rFonts w:ascii="Times New Roman" w:eastAsiaTheme="minorEastAsia" w:hAnsi="Times New Roman" w:cs="Times New Roman"/>
          <w:i/>
          <w:color w:val="auto"/>
          <w:sz w:val="22"/>
          <w:szCs w:val="22"/>
        </w:rPr>
      </w:pPr>
      <w:r>
        <w:rPr>
          <w:rFonts w:ascii="Times New Roman" w:eastAsiaTheme="minorEastAsia" w:hAnsi="Times New Roman" w:cs="Times New Roman"/>
          <w:color w:val="auto"/>
          <w:sz w:val="22"/>
          <w:szCs w:val="22"/>
        </w:rPr>
        <w:t xml:space="preserve">2017  Three Lectures for S. Donald Sussman Fellowship Award, topic: </w:t>
      </w:r>
      <w:r>
        <w:rPr>
          <w:rFonts w:ascii="Times New Roman" w:eastAsiaTheme="minorEastAsia" w:hAnsi="Times New Roman" w:cs="Times New Roman"/>
          <w:i/>
          <w:color w:val="auto"/>
          <w:sz w:val="22"/>
          <w:szCs w:val="22"/>
        </w:rPr>
        <w:t>“</w:t>
      </w:r>
      <w:r w:rsidRPr="00224DED">
        <w:rPr>
          <w:rFonts w:ascii="Times New Roman" w:eastAsiaTheme="minorEastAsia" w:hAnsi="Times New Roman" w:cs="Times New Roman"/>
          <w:bCs/>
          <w:color w:val="auto"/>
          <w:sz w:val="22"/>
          <w:szCs w:val="22"/>
        </w:rPr>
        <w:t xml:space="preserve">Observations on </w:t>
      </w:r>
      <w:r w:rsidRPr="00224DED">
        <w:rPr>
          <w:rFonts w:ascii="Times New Roman" w:eastAsiaTheme="minorEastAsia" w:hAnsi="Times New Roman" w:cs="Times New Roman"/>
          <w:bCs/>
          <w:iCs/>
          <w:color w:val="auto"/>
          <w:sz w:val="22"/>
          <w:szCs w:val="22"/>
        </w:rPr>
        <w:t>the Role of Finance Science and Financial Innovation in Global Economic Growth and Development</w:t>
      </w:r>
      <w:r>
        <w:rPr>
          <w:rFonts w:ascii="Times New Roman" w:eastAsiaTheme="minorEastAsia" w:hAnsi="Times New Roman" w:cs="Times New Roman"/>
          <w:bCs/>
          <w:iCs/>
          <w:color w:val="auto"/>
          <w:sz w:val="22"/>
          <w:szCs w:val="22"/>
        </w:rPr>
        <w:t>,” (March, October, December)</w:t>
      </w:r>
    </w:p>
    <w:p w:rsidR="00646BE9" w:rsidRDefault="00100333" w:rsidP="0026585F">
      <w:pPr>
        <w:autoSpaceDE w:val="0"/>
        <w:autoSpaceDN w:val="0"/>
        <w:spacing w:after="0" w:line="240" w:lineRule="auto"/>
        <w:rPr>
          <w:rFonts w:ascii="Times New Roman" w:hAnsi="Times New Roman" w:cs="Times New Roman"/>
          <w:bCs/>
        </w:rPr>
      </w:pPr>
      <w:r w:rsidRPr="00100333">
        <w:rPr>
          <w:rStyle w:val="gmail-m6600469586244915467gmail-il"/>
          <w:rFonts w:ascii="Times New Roman" w:hAnsi="Times New Roman" w:cs="Times New Roman"/>
          <w:lang w:val="en-GB"/>
        </w:rPr>
        <w:t>2018 Lecture, “</w:t>
      </w:r>
      <w:r w:rsidRPr="00100333">
        <w:rPr>
          <w:rFonts w:ascii="Times New Roman" w:hAnsi="Times New Roman" w:cs="Times New Roman"/>
          <w:bCs/>
          <w:iCs/>
        </w:rPr>
        <w:t xml:space="preserve">Observations on Finance Science and Insurance Innovation </w:t>
      </w:r>
      <w:r w:rsidRPr="00100333">
        <w:rPr>
          <w:rFonts w:ascii="Times New Roman" w:hAnsi="Times New Roman" w:cs="Times New Roman"/>
          <w:bCs/>
          <w:iCs/>
        </w:rPr>
        <w:br/>
        <w:t>in Improving Economic Performance</w:t>
      </w:r>
      <w:r w:rsidRPr="00100333">
        <w:rPr>
          <w:rFonts w:ascii="Times New Roman" w:hAnsi="Times New Roman" w:cs="Times New Roman"/>
          <w:bCs/>
        </w:rPr>
        <w:t xml:space="preserve">,” The Karl Borch Lecture,  Norwegian School of Economics, </w:t>
      </w:r>
      <w:r w:rsidRPr="005A3435">
        <w:rPr>
          <w:rFonts w:ascii="Times New Roman" w:hAnsi="Times New Roman" w:cs="Times New Roman"/>
          <w:bCs/>
        </w:rPr>
        <w:t xml:space="preserve">Bergen, Norway     </w:t>
      </w:r>
    </w:p>
    <w:p w:rsidR="007908D0" w:rsidRPr="005A3435" w:rsidRDefault="005D6BF9" w:rsidP="0026585F">
      <w:pPr>
        <w:autoSpaceDE w:val="0"/>
        <w:autoSpaceDN w:val="0"/>
        <w:spacing w:after="0" w:line="240" w:lineRule="auto"/>
        <w:rPr>
          <w:rFonts w:ascii="Times New Roman" w:hAnsi="Times New Roman" w:cs="Times New Roman"/>
        </w:rPr>
      </w:pPr>
      <w:r w:rsidRPr="005A3435">
        <w:rPr>
          <w:rFonts w:ascii="Times New Roman" w:hAnsi="Times New Roman" w:cs="Times New Roman"/>
        </w:rPr>
        <w:t>2018 Lecture, “Observations on Solving Global Challenges Using Finance Science: Past and Future,” Western Finance Assoc., Coronado, CA</w:t>
      </w:r>
    </w:p>
    <w:p w:rsidR="005D6BF9" w:rsidRPr="005A3435" w:rsidRDefault="00FE3074" w:rsidP="0026585F">
      <w:pPr>
        <w:autoSpaceDE w:val="0"/>
        <w:autoSpaceDN w:val="0"/>
        <w:spacing w:after="0" w:line="240" w:lineRule="auto"/>
        <w:rPr>
          <w:rFonts w:ascii="Times New Roman" w:hAnsi="Times New Roman" w:cs="Times New Roman"/>
        </w:rPr>
      </w:pPr>
      <w:r w:rsidRPr="005A3435">
        <w:rPr>
          <w:rFonts w:ascii="Times New Roman" w:hAnsi="Times New Roman" w:cs="Times New Roman"/>
        </w:rPr>
        <w:t>2018 Lecture, “Solving Global Chal</w:t>
      </w:r>
      <w:r w:rsidR="00791293" w:rsidRPr="005A3435">
        <w:rPr>
          <w:rFonts w:ascii="Times New Roman" w:hAnsi="Times New Roman" w:cs="Times New Roman"/>
        </w:rPr>
        <w:t xml:space="preserve">lenges Using Finance Science </w:t>
      </w:r>
      <w:r w:rsidRPr="005A3435">
        <w:rPr>
          <w:rFonts w:ascii="Times New Roman" w:hAnsi="Times New Roman" w:cs="Times New Roman"/>
        </w:rPr>
        <w:t>Past  and Future</w:t>
      </w:r>
      <w:r w:rsidR="00791293" w:rsidRPr="005A3435">
        <w:rPr>
          <w:rFonts w:ascii="Times New Roman" w:hAnsi="Times New Roman" w:cs="Times New Roman"/>
        </w:rPr>
        <w:t>,” China International Conference in Finance, Tianjin, China</w:t>
      </w:r>
    </w:p>
    <w:p w:rsidR="00791293" w:rsidRDefault="00F64CCA" w:rsidP="0026585F">
      <w:pPr>
        <w:pStyle w:val="Default"/>
        <w:rPr>
          <w:rFonts w:ascii="Times New Roman" w:hAnsi="Times New Roman" w:cs="Times New Roman"/>
          <w:color w:val="auto"/>
          <w:sz w:val="22"/>
          <w:szCs w:val="22"/>
        </w:rPr>
      </w:pPr>
      <w:r w:rsidRPr="005A3435">
        <w:rPr>
          <w:rFonts w:ascii="Times New Roman" w:hAnsi="Times New Roman" w:cs="Times New Roman"/>
          <w:color w:val="auto"/>
          <w:sz w:val="22"/>
          <w:szCs w:val="22"/>
        </w:rPr>
        <w:t xml:space="preserve">2018 Lecture, “Solving Global Challenges Using Financial Science Past and Future,” Inaugural </w:t>
      </w:r>
      <w:r w:rsidR="0026585F" w:rsidRPr="005A3435">
        <w:rPr>
          <w:rFonts w:ascii="Times New Roman" w:hAnsi="Times New Roman" w:cs="Times New Roman"/>
          <w:color w:val="auto"/>
          <w:sz w:val="22"/>
          <w:szCs w:val="22"/>
        </w:rPr>
        <w:t>Lecture, 150</w:t>
      </w:r>
      <w:r w:rsidR="0026585F" w:rsidRPr="005A3435">
        <w:rPr>
          <w:rFonts w:ascii="Times New Roman" w:hAnsi="Times New Roman" w:cs="Times New Roman"/>
          <w:color w:val="auto"/>
          <w:sz w:val="22"/>
          <w:szCs w:val="22"/>
          <w:vertAlign w:val="superscript"/>
        </w:rPr>
        <w:t>th</w:t>
      </w:r>
      <w:r w:rsidR="0026585F" w:rsidRPr="005A3435">
        <w:rPr>
          <w:rFonts w:ascii="Times New Roman" w:hAnsi="Times New Roman" w:cs="Times New Roman"/>
          <w:color w:val="auto"/>
          <w:sz w:val="22"/>
          <w:szCs w:val="22"/>
        </w:rPr>
        <w:t xml:space="preserve"> Anniversay of Ca’Foscari University of Venice, Italy</w:t>
      </w:r>
    </w:p>
    <w:p w:rsidR="00DE1F5B" w:rsidRPr="005A3435" w:rsidRDefault="00DE1F5B" w:rsidP="0026585F">
      <w:pPr>
        <w:pStyle w:val="Default"/>
        <w:rPr>
          <w:rFonts w:ascii="Times New Roman" w:hAnsi="Times New Roman" w:cs="Times New Roman"/>
          <w:color w:val="auto"/>
          <w:sz w:val="22"/>
          <w:szCs w:val="22"/>
        </w:rPr>
      </w:pPr>
    </w:p>
    <w:p w:rsidR="00B0605B" w:rsidRPr="00B01974" w:rsidRDefault="00B0605B" w:rsidP="009F2CCC">
      <w:pPr>
        <w:spacing w:after="0" w:line="240" w:lineRule="auto"/>
        <w:ind w:right="-360"/>
        <w:rPr>
          <w:rFonts w:ascii="Times New Roman" w:eastAsia="Times New Roman" w:hAnsi="Times New Roman" w:cs="Times New Roman"/>
          <w:b/>
          <w:bCs/>
        </w:rPr>
      </w:pPr>
    </w:p>
    <w:p w:rsidR="000927DE"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b/>
          <w:bCs/>
        </w:rPr>
        <w:t>Advisory and Editorial Boards</w:t>
      </w:r>
    </w:p>
    <w:p w:rsidR="000927DE" w:rsidRPr="00281EB5" w:rsidRDefault="000927DE" w:rsidP="005D03E7">
      <w:pPr>
        <w:spacing w:before="100" w:beforeAutospacing="1" w:after="100" w:afterAutospacing="1" w:line="240" w:lineRule="auto"/>
        <w:ind w:right="-360"/>
        <w:rPr>
          <w:rFonts w:ascii="Times New Roman" w:eastAsia="Times New Roman" w:hAnsi="Times New Roman" w:cs="Times New Roman"/>
          <w:i/>
          <w:iCs/>
        </w:rPr>
      </w:pPr>
      <w:r w:rsidRPr="00281EB5">
        <w:rPr>
          <w:rFonts w:ascii="Times New Roman" w:eastAsia="Times New Roman" w:hAnsi="Times New Roman" w:cs="Times New Roman"/>
          <w:i/>
          <w:iCs/>
        </w:rPr>
        <w:t>Current:</w:t>
      </w:r>
    </w:p>
    <w:p w:rsidR="000927DE" w:rsidRPr="00281EB5" w:rsidRDefault="000927DE" w:rsidP="00093521">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Co-editor, Annual Review of Financial Economics,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2007- </w:t>
      </w:r>
      <w:r w:rsidR="004F09C5" w:rsidRPr="00281EB5">
        <w:rPr>
          <w:rFonts w:ascii="Times New Roman" w:eastAsia="Times New Roman" w:hAnsi="Times New Roman" w:cs="Times New Roman"/>
        </w:rPr>
        <w:t xml:space="preserve"> </w:t>
      </w:r>
    </w:p>
    <w:p w:rsidR="001D7359" w:rsidRPr="00281EB5" w:rsidRDefault="000927DE" w:rsidP="00093521">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Advisory Editor</w:t>
      </w:r>
      <w:r w:rsidRPr="00281EB5">
        <w:rPr>
          <w:rFonts w:ascii="Times New Roman" w:eastAsia="Times New Roman" w:hAnsi="Times New Roman" w:cs="Times New Roman"/>
          <w:i/>
          <w:iCs/>
        </w:rPr>
        <w:t>, Review of Development Finance</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2009-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Advisory Board,</w:t>
      </w:r>
      <w:r w:rsidRPr="00281EB5">
        <w:rPr>
          <w:rFonts w:ascii="Times New Roman" w:eastAsia="Times New Roman" w:hAnsi="Times New Roman" w:cs="Times New Roman"/>
          <w:i/>
          <w:iCs/>
        </w:rPr>
        <w:t xml:space="preserve"> Journal of Applied Corporate Finance</w:t>
      </w:r>
      <w:r w:rsidR="004F09C5" w:rsidRPr="00281EB5">
        <w:rPr>
          <w:rFonts w:ascii="Times New Roman" w:eastAsia="Times New Roman" w:hAnsi="Times New Roman" w:cs="Times New Roman"/>
          <w:i/>
          <w:iCs/>
        </w:rPr>
        <w:t>,</w:t>
      </w:r>
      <w:r w:rsidRPr="00281EB5">
        <w:rPr>
          <w:rFonts w:ascii="Times New Roman" w:eastAsia="Times New Roman" w:hAnsi="Times New Roman" w:cs="Times New Roman"/>
        </w:rPr>
        <w:t xml:space="preserve">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2008-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Journal of Financial Literature</w:t>
      </w:r>
      <w:r w:rsidR="004F09C5" w:rsidRPr="00281EB5">
        <w:rPr>
          <w:rFonts w:ascii="Times New Roman" w:eastAsia="Times New Roman" w:hAnsi="Times New Roman" w:cs="Times New Roman"/>
          <w:i/>
          <w:iCs/>
        </w:rPr>
        <w:t xml:space="preserve">, </w:t>
      </w:r>
      <w:r w:rsidRPr="00281EB5">
        <w:rPr>
          <w:rFonts w:ascii="Times New Roman" w:eastAsia="Times New Roman" w:hAnsi="Times New Roman" w:cs="Times New Roman"/>
        </w:rPr>
        <w:t xml:space="preserve">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2004-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Annals of Finance</w:t>
      </w:r>
      <w:r w:rsidR="004F09C5" w:rsidRPr="00281EB5">
        <w:rPr>
          <w:rFonts w:ascii="Times New Roman" w:eastAsia="Times New Roman" w:hAnsi="Times New Roman" w:cs="Times New Roman"/>
          <w:i/>
          <w:iCs/>
        </w:rPr>
        <w:t>,</w:t>
      </w:r>
      <w:r w:rsidRPr="00281EB5">
        <w:rPr>
          <w:rFonts w:ascii="Times New Roman" w:eastAsia="Times New Roman" w:hAnsi="Times New Roman" w:cs="Times New Roman"/>
        </w:rPr>
        <w:t xml:space="preserve">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2004-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Journal of Investment Management</w:t>
      </w:r>
      <w:r w:rsidR="004F09C5" w:rsidRPr="00281EB5">
        <w:rPr>
          <w:rFonts w:ascii="Times New Roman" w:eastAsia="Times New Roman" w:hAnsi="Times New Roman" w:cs="Times New Roman"/>
        </w:rPr>
        <w:t xml:space="preserve">, 2002-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North Holland Series of Handbooks in Finance</w:t>
      </w:r>
      <w:r w:rsidR="004F09C5" w:rsidRPr="00281EB5">
        <w:rPr>
          <w:rFonts w:ascii="Times New Roman" w:eastAsia="Times New Roman" w:hAnsi="Times New Roman" w:cs="Times New Roman"/>
          <w:i/>
          <w:iCs/>
        </w:rPr>
        <w:t>,</w:t>
      </w:r>
      <w:r w:rsidR="004F09C5" w:rsidRPr="00281EB5">
        <w:rPr>
          <w:rFonts w:ascii="Times New Roman" w:eastAsia="Times New Roman" w:hAnsi="Times New Roman" w:cs="Times New Roman"/>
        </w:rPr>
        <w:t xml:space="preserve"> 2000-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International Journal of Theoretical &amp; Applied Finance</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1997-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Advisory Board, Brookings-Wharton </w:t>
      </w:r>
      <w:r w:rsidR="004F09C5" w:rsidRPr="00281EB5">
        <w:rPr>
          <w:rFonts w:ascii="Times New Roman" w:eastAsia="Times New Roman" w:hAnsi="Times New Roman" w:cs="Times New Roman"/>
        </w:rPr>
        <w:t xml:space="preserve">, 1997-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Journal of Financial Education</w:t>
      </w:r>
      <w:r w:rsidR="004F09C5" w:rsidRPr="00281EB5">
        <w:rPr>
          <w:rFonts w:ascii="Times New Roman" w:eastAsia="Times New Roman" w:hAnsi="Times New Roman" w:cs="Times New Roman"/>
          <w:i/>
          <w:iCs/>
        </w:rPr>
        <w:t>,</w:t>
      </w:r>
      <w:r w:rsidRPr="00281EB5">
        <w:rPr>
          <w:rFonts w:ascii="Times New Roman" w:eastAsia="Times New Roman" w:hAnsi="Times New Roman" w:cs="Times New Roman"/>
        </w:rPr>
        <w:t xml:space="preserve">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1995-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International Board of Scientific Advisers, Tinbergen Institute</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1995-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Review of Derivatives Research</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1993-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Advisory Board, Japan Financial Economics Association</w:t>
      </w:r>
      <w:r w:rsidR="004F09C5" w:rsidRPr="00281EB5">
        <w:rPr>
          <w:rFonts w:ascii="Times New Roman" w:eastAsia="Times New Roman" w:hAnsi="Times New Roman" w:cs="Times New Roman"/>
        </w:rPr>
        <w:t>,</w:t>
      </w:r>
      <w:r w:rsidRPr="00281EB5">
        <w:rPr>
          <w:rFonts w:ascii="Times New Roman" w:eastAsia="Times New Roman" w:hAnsi="Times New Roman" w:cs="Times New Roman"/>
        </w:rPr>
        <w:t xml:space="preserve">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1993- </w:t>
      </w:r>
      <w:r w:rsidR="004F09C5" w:rsidRPr="00281EB5">
        <w:rPr>
          <w:rFonts w:ascii="Times New Roman" w:eastAsia="Times New Roman" w:hAnsi="Times New Roman" w:cs="Times New Roman"/>
        </w:rPr>
        <w:t xml:space="preserve"> </w:t>
      </w:r>
    </w:p>
    <w:p w:rsidR="000927DE"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Associate Editor, </w:t>
      </w:r>
      <w:r w:rsidRPr="00281EB5">
        <w:rPr>
          <w:rFonts w:ascii="Times New Roman" w:eastAsia="Times New Roman" w:hAnsi="Times New Roman" w:cs="Times New Roman"/>
          <w:i/>
          <w:iCs/>
        </w:rPr>
        <w:t>Journal of Fixed Income</w:t>
      </w:r>
      <w:r w:rsidR="004F09C5" w:rsidRPr="00281EB5">
        <w:rPr>
          <w:rFonts w:ascii="Times New Roman" w:eastAsia="Times New Roman" w:hAnsi="Times New Roman" w:cs="Times New Roman"/>
          <w:i/>
          <w:iCs/>
        </w:rPr>
        <w:t>,</w:t>
      </w:r>
      <w:r w:rsidRPr="00281EB5">
        <w:rPr>
          <w:rFonts w:ascii="Times New Roman" w:eastAsia="Times New Roman" w:hAnsi="Times New Roman" w:cs="Times New Roman"/>
        </w:rPr>
        <w:t xml:space="preserve"> </w:t>
      </w:r>
      <w:r w:rsidR="004F09C5" w:rsidRPr="00281EB5">
        <w:rPr>
          <w:rFonts w:ascii="Times New Roman" w:eastAsia="Times New Roman" w:hAnsi="Times New Roman" w:cs="Times New Roman"/>
        </w:rPr>
        <w:t xml:space="preserve"> 1991-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Mathematical Finance</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1989- </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r>
      <w:r w:rsidR="004F09C5" w:rsidRPr="00281EB5">
        <w:rPr>
          <w:rFonts w:ascii="Times New Roman" w:eastAsia="Times New Roman" w:hAnsi="Times New Roman" w:cs="Times New Roman"/>
        </w:rPr>
        <w:t xml:space="preserve">Editorial Board, Finance India, 1988- </w:t>
      </w:r>
      <w:r w:rsidRPr="00281EB5">
        <w:rPr>
          <w:rFonts w:ascii="Times New Roman" w:eastAsia="Times New Roman" w:hAnsi="Times New Roman" w:cs="Times New Roman"/>
        </w:rPr>
        <w:t xml:space="preserve"> </w:t>
      </w:r>
    </w:p>
    <w:p w:rsidR="00243E5A" w:rsidRPr="00281EB5" w:rsidRDefault="00243E5A" w:rsidP="005D03E7">
      <w:pPr>
        <w:spacing w:after="0" w:line="240" w:lineRule="auto"/>
        <w:ind w:right="-360"/>
        <w:rPr>
          <w:rFonts w:ascii="Times New Roman" w:eastAsia="Times New Roman" w:hAnsi="Times New Roman" w:cs="Times New Roman"/>
        </w:rPr>
      </w:pPr>
    </w:p>
    <w:p w:rsidR="000927DE" w:rsidRPr="00281EB5" w:rsidRDefault="000927DE" w:rsidP="005D03E7">
      <w:pPr>
        <w:spacing w:after="0" w:line="240" w:lineRule="auto"/>
        <w:ind w:right="-360"/>
        <w:rPr>
          <w:rFonts w:ascii="Times New Roman" w:eastAsia="Times New Roman" w:hAnsi="Times New Roman" w:cs="Times New Roman"/>
        </w:rPr>
      </w:pPr>
      <w:r w:rsidRPr="00281EB5">
        <w:rPr>
          <w:rFonts w:ascii="Times New Roman" w:eastAsia="Times New Roman" w:hAnsi="Times New Roman" w:cs="Times New Roman"/>
          <w:i/>
          <w:iCs/>
        </w:rPr>
        <w:t>Past:</w:t>
      </w:r>
    </w:p>
    <w:p w:rsidR="009E291E" w:rsidRPr="00281EB5" w:rsidRDefault="000927DE"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Advisory Council, </w:t>
      </w:r>
      <w:r w:rsidRPr="00281EB5">
        <w:rPr>
          <w:rFonts w:ascii="Times New Roman" w:eastAsia="Times New Roman" w:hAnsi="Times New Roman" w:cs="Times New Roman"/>
          <w:i/>
          <w:iCs/>
        </w:rPr>
        <w:t>Financial Analysts Journal</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2003-2009</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Journal of Banking and Finance</w:t>
      </w:r>
      <w:r w:rsidR="004F09C5" w:rsidRPr="00281EB5">
        <w:rPr>
          <w:rFonts w:ascii="Times New Roman" w:eastAsia="Times New Roman" w:hAnsi="Times New Roman" w:cs="Times New Roman"/>
        </w:rPr>
        <w:t>, 2003-2007</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Review of Finance</w:t>
      </w:r>
      <w:r w:rsidRPr="00281EB5">
        <w:rPr>
          <w:rFonts w:ascii="Times New Roman" w:eastAsia="Times New Roman" w:hAnsi="Times New Roman" w:cs="Times New Roman"/>
        </w:rPr>
        <w:t xml:space="preserve"> (formerly </w:t>
      </w:r>
      <w:r w:rsidRPr="00281EB5">
        <w:rPr>
          <w:rFonts w:ascii="Times New Roman" w:eastAsia="Times New Roman" w:hAnsi="Times New Roman" w:cs="Times New Roman"/>
          <w:i/>
          <w:iCs/>
        </w:rPr>
        <w:t>European Finance Review</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1996-2005</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Associate Editor, </w:t>
      </w:r>
      <w:r w:rsidRPr="00281EB5">
        <w:rPr>
          <w:rFonts w:ascii="Times New Roman" w:eastAsia="Times New Roman" w:hAnsi="Times New Roman" w:cs="Times New Roman"/>
          <w:i/>
          <w:iCs/>
        </w:rPr>
        <w:t>Journal of Banking and Finance</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1977-1979,1992-2003</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Advisory Board, Center for Global Management and Research, George Washington University</w:t>
      </w:r>
      <w:r w:rsidR="004F09C5" w:rsidRPr="00281EB5">
        <w:rPr>
          <w:rFonts w:ascii="Times New Roman" w:eastAsia="Times New Roman" w:hAnsi="Times New Roman" w:cs="Times New Roman"/>
        </w:rPr>
        <w:t>,</w:t>
      </w:r>
      <w:r w:rsidRPr="00281EB5">
        <w:rPr>
          <w:rFonts w:ascii="Times New Roman" w:eastAsia="Times New Roman" w:hAnsi="Times New Roman" w:cs="Times New Roman"/>
        </w:rPr>
        <w:t xml:space="preserve"> 1996-2000</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Advisory Board, </w:t>
      </w:r>
      <w:r w:rsidRPr="00281EB5">
        <w:rPr>
          <w:rFonts w:ascii="Times New Roman" w:eastAsia="Times New Roman" w:hAnsi="Times New Roman" w:cs="Times New Roman"/>
          <w:i/>
          <w:iCs/>
        </w:rPr>
        <w:t>The New Palgrave Dictionary of Money and Finance</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1989-1992</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Selection Editor, Papers and Proceedings,</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Finance</w:t>
      </w:r>
      <w:r w:rsidRPr="00281EB5">
        <w:rPr>
          <w:rFonts w:ascii="Times New Roman" w:eastAsia="Times New Roman" w:hAnsi="Times New Roman" w:cs="Times New Roman"/>
        </w:rPr>
        <w:t>, July 1986</w:t>
      </w:r>
      <w:r w:rsidRPr="00281EB5">
        <w:rPr>
          <w:rFonts w:ascii="Times New Roman" w:eastAsia="Times New Roman" w:hAnsi="Times New Roman" w:cs="Times New Roman"/>
        </w:rPr>
        <w:br/>
      </w:r>
      <w:r w:rsidRPr="00281EB5">
        <w:rPr>
          <w:rFonts w:ascii="Times New Roman" w:eastAsia="Times New Roman" w:hAnsi="Times New Roman" w:cs="Times New Roman"/>
        </w:rPr>
        <w:lastRenderedPageBreak/>
        <w:t xml:space="preserve">Co-Editor, </w:t>
      </w:r>
      <w:r w:rsidRPr="00281EB5">
        <w:rPr>
          <w:rFonts w:ascii="Times New Roman" w:eastAsia="Times New Roman" w:hAnsi="Times New Roman" w:cs="Times New Roman"/>
          <w:i/>
          <w:iCs/>
        </w:rPr>
        <w:t>Journal of Financial Economics</w:t>
      </w:r>
      <w:r w:rsidR="004F09C5" w:rsidRPr="00281EB5">
        <w:rPr>
          <w:rFonts w:ascii="Times New Roman" w:eastAsia="Times New Roman" w:hAnsi="Times New Roman" w:cs="Times New Roman"/>
        </w:rPr>
        <w:t>, 1974-1977</w:t>
      </w:r>
      <w:r w:rsidRPr="00281EB5">
        <w:rPr>
          <w:rFonts w:ascii="Times New Roman" w:eastAsia="Times New Roman" w:hAnsi="Times New Roman" w:cs="Times New Roman"/>
        </w:rPr>
        <w:br/>
        <w:t xml:space="preserve">Associate Editor, </w:t>
      </w:r>
      <w:r w:rsidRPr="00281EB5">
        <w:rPr>
          <w:rFonts w:ascii="Times New Roman" w:eastAsia="Times New Roman" w:hAnsi="Times New Roman" w:cs="Times New Roman"/>
          <w:i/>
          <w:iCs/>
        </w:rPr>
        <w:t>Geneva Papers on Risk and Insurance</w:t>
      </w:r>
      <w:r w:rsidR="004F09C5" w:rsidRPr="00281EB5">
        <w:rPr>
          <w:rFonts w:ascii="Times New Roman" w:eastAsia="Times New Roman" w:hAnsi="Times New Roman" w:cs="Times New Roman"/>
        </w:rPr>
        <w:t>, 1989-1996</w:t>
      </w:r>
      <w:r w:rsidRPr="00281EB5">
        <w:rPr>
          <w:rFonts w:ascii="Times New Roman" w:eastAsia="Times New Roman" w:hAnsi="Times New Roman" w:cs="Times New Roman"/>
        </w:rPr>
        <w:br/>
        <w:t xml:space="preserve">Associate Editor, </w:t>
      </w:r>
      <w:r w:rsidRPr="00281EB5">
        <w:rPr>
          <w:rFonts w:ascii="Times New Roman" w:eastAsia="Times New Roman" w:hAnsi="Times New Roman" w:cs="Times New Roman"/>
          <w:i/>
          <w:iCs/>
        </w:rPr>
        <w:t>Journal of Financial Economics</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t>1977-1983</w:t>
      </w:r>
      <w:r w:rsidR="004F09C5" w:rsidRPr="00281EB5">
        <w:rPr>
          <w:rFonts w:ascii="Times New Roman" w:eastAsia="Times New Roman" w:hAnsi="Times New Roman" w:cs="Times New Roman"/>
        </w:rPr>
        <w:t xml:space="preserve"> </w:t>
      </w:r>
      <w:r w:rsidRPr="00281EB5">
        <w:rPr>
          <w:rFonts w:ascii="Times New Roman" w:eastAsia="Times New Roman" w:hAnsi="Times New Roman" w:cs="Times New Roman"/>
        </w:rPr>
        <w:br/>
        <w:t xml:space="preserve">Associate Editor, </w:t>
      </w:r>
      <w:r w:rsidRPr="00281EB5">
        <w:rPr>
          <w:rFonts w:ascii="Times New Roman" w:eastAsia="Times New Roman" w:hAnsi="Times New Roman" w:cs="Times New Roman"/>
          <w:i/>
          <w:iCs/>
        </w:rPr>
        <w:t>Journal of Money, Credit and Banking</w:t>
      </w:r>
      <w:r w:rsidR="004F09C5" w:rsidRPr="00281EB5">
        <w:rPr>
          <w:rFonts w:ascii="Times New Roman" w:eastAsia="Times New Roman" w:hAnsi="Times New Roman" w:cs="Times New Roman"/>
        </w:rPr>
        <w:t>, 1974-1979</w:t>
      </w:r>
      <w:r w:rsidRPr="00281EB5">
        <w:rPr>
          <w:rFonts w:ascii="Times New Roman" w:eastAsia="Times New Roman" w:hAnsi="Times New Roman" w:cs="Times New Roman"/>
        </w:rPr>
        <w:br/>
        <w:t xml:space="preserve">Associate Editor, </w:t>
      </w:r>
      <w:r w:rsidRPr="00281EB5">
        <w:rPr>
          <w:rFonts w:ascii="Times New Roman" w:eastAsia="Times New Roman" w:hAnsi="Times New Roman" w:cs="Times New Roman"/>
          <w:i/>
          <w:iCs/>
        </w:rPr>
        <w:t>Journal of Finance</w:t>
      </w:r>
      <w:r w:rsidR="004F09C5" w:rsidRPr="00281EB5">
        <w:rPr>
          <w:rFonts w:ascii="Times New Roman" w:eastAsia="Times New Roman" w:hAnsi="Times New Roman" w:cs="Times New Roman"/>
        </w:rPr>
        <w:t>, 1973-1977</w:t>
      </w:r>
      <w:r w:rsidRPr="00281EB5">
        <w:rPr>
          <w:rFonts w:ascii="Times New Roman" w:eastAsia="Times New Roman" w:hAnsi="Times New Roman" w:cs="Times New Roman"/>
        </w:rPr>
        <w:br/>
        <w:t xml:space="preserve">Associate Editor, </w:t>
      </w:r>
      <w:r w:rsidRPr="00281EB5">
        <w:rPr>
          <w:rFonts w:ascii="Times New Roman" w:eastAsia="Times New Roman" w:hAnsi="Times New Roman" w:cs="Times New Roman"/>
          <w:i/>
          <w:iCs/>
        </w:rPr>
        <w:t>International Economic Review</w:t>
      </w:r>
      <w:r w:rsidR="004F09C5" w:rsidRPr="00281EB5">
        <w:rPr>
          <w:rFonts w:ascii="Times New Roman" w:eastAsia="Times New Roman" w:hAnsi="Times New Roman" w:cs="Times New Roman"/>
        </w:rPr>
        <w:t>, 1972-1977</w:t>
      </w:r>
      <w:r w:rsidRPr="00281EB5">
        <w:rPr>
          <w:rFonts w:ascii="Times New Roman" w:eastAsia="Times New Roman" w:hAnsi="Times New Roman" w:cs="Times New Roman"/>
        </w:rPr>
        <w:br/>
        <w:t>Founding Committee,</w:t>
      </w:r>
      <w:r w:rsidRPr="00281EB5">
        <w:rPr>
          <w:rFonts w:ascii="Times New Roman" w:eastAsia="Times New Roman" w:hAnsi="Times New Roman" w:cs="Times New Roman"/>
          <w:i/>
          <w:iCs/>
        </w:rPr>
        <w:t xml:space="preserve"> Review of Financial Studies</w:t>
      </w:r>
      <w:r w:rsidR="004F09C5" w:rsidRPr="00281EB5">
        <w:rPr>
          <w:rFonts w:ascii="Times New Roman" w:eastAsia="Times New Roman" w:hAnsi="Times New Roman" w:cs="Times New Roman"/>
        </w:rPr>
        <w:t>, 1986</w:t>
      </w:r>
      <w:r w:rsidRPr="00281EB5">
        <w:rPr>
          <w:rFonts w:ascii="Times New Roman" w:eastAsia="Times New Roman" w:hAnsi="Times New Roman" w:cs="Times New Roman"/>
        </w:rPr>
        <w:t xml:space="preserve"> </w:t>
      </w:r>
    </w:p>
    <w:p w:rsidR="000C25B0" w:rsidRDefault="000C25B0" w:rsidP="00465C6B">
      <w:pPr>
        <w:tabs>
          <w:tab w:val="left" w:pos="3149"/>
        </w:tabs>
        <w:spacing w:before="100" w:beforeAutospacing="1" w:after="100" w:afterAutospacing="1" w:line="240" w:lineRule="auto"/>
        <w:ind w:right="-360"/>
        <w:rPr>
          <w:rFonts w:ascii="Times New Roman" w:eastAsia="Times New Roman" w:hAnsi="Times New Roman" w:cs="Times New Roman"/>
          <w:b/>
          <w:bCs/>
        </w:rPr>
      </w:pPr>
    </w:p>
    <w:p w:rsidR="000927DE" w:rsidRPr="00281EB5" w:rsidRDefault="000927DE" w:rsidP="00465C6B">
      <w:pPr>
        <w:tabs>
          <w:tab w:val="left" w:pos="3149"/>
        </w:tabs>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b/>
          <w:bCs/>
        </w:rPr>
        <w:t>Interviews</w:t>
      </w:r>
      <w:r w:rsidR="00465C6B">
        <w:rPr>
          <w:rFonts w:ascii="Times New Roman" w:eastAsia="Times New Roman" w:hAnsi="Times New Roman" w:cs="Times New Roman"/>
          <w:b/>
          <w:bCs/>
        </w:rPr>
        <w:tab/>
      </w:r>
    </w:p>
    <w:p w:rsidR="000927DE" w:rsidRPr="00281EB5" w:rsidRDefault="009161CD" w:rsidP="00E42E49">
      <w:pPr>
        <w:spacing w:after="0" w:line="240" w:lineRule="auto"/>
        <w:ind w:right="-630"/>
        <w:rPr>
          <w:rFonts w:ascii="Times New Roman" w:eastAsia="Times New Roman" w:hAnsi="Times New Roman" w:cs="Times New Roman"/>
        </w:rPr>
      </w:pPr>
      <w:hyperlink r:id="rId13" w:history="1">
        <w:r w:rsidR="000927DE" w:rsidRPr="00281EB5">
          <w:rPr>
            <w:rFonts w:ascii="Times New Roman" w:eastAsia="Times New Roman" w:hAnsi="Times New Roman" w:cs="Times New Roman"/>
            <w:iCs/>
          </w:rPr>
          <w:t>Columbia University School of Engineering Award</w:t>
        </w:r>
      </w:hyperlink>
      <w:r w:rsidR="0042438B" w:rsidRPr="00281EB5">
        <w:rPr>
          <w:rFonts w:ascii="Times New Roman" w:hAnsi="Times New Roman" w:cs="Times New Roman"/>
        </w:rPr>
        <w:t>, 1998</w:t>
      </w:r>
      <w:r w:rsidR="000927DE" w:rsidRPr="00281EB5">
        <w:br/>
      </w:r>
      <w:hyperlink r:id="rId14" w:history="1">
        <w:r w:rsidR="000927DE" w:rsidRPr="00281EB5">
          <w:rPr>
            <w:rFonts w:ascii="Times New Roman" w:eastAsia="Times New Roman" w:hAnsi="Times New Roman" w:cs="Times New Roman"/>
            <w:iCs/>
          </w:rPr>
          <w:t>Profile: Robert C. Merton</w:t>
        </w:r>
      </w:hyperlink>
      <w:r w:rsidR="000927DE" w:rsidRPr="00281EB5">
        <w:rPr>
          <w:rFonts w:ascii="Times New Roman" w:eastAsia="Times New Roman" w:hAnsi="Times New Roman" w:cs="Times New Roman"/>
          <w:iCs/>
        </w:rPr>
        <w:t xml:space="preserve"> in Quantitative Finance, Vol 2 Issue 2</w:t>
      </w:r>
      <w:r w:rsidR="003C5F48" w:rsidRPr="00281EB5">
        <w:rPr>
          <w:rFonts w:ascii="Times New Roman" w:eastAsia="Times New Roman" w:hAnsi="Times New Roman" w:cs="Times New Roman"/>
          <w:iCs/>
        </w:rPr>
        <w:t>, April 2002</w:t>
      </w:r>
      <w:r w:rsidR="000927DE" w:rsidRPr="00281EB5">
        <w:rPr>
          <w:rFonts w:ascii="Times New Roman" w:eastAsia="Times New Roman" w:hAnsi="Times New Roman" w:cs="Times New Roman"/>
          <w:iCs/>
        </w:rPr>
        <w:t xml:space="preserve"> </w:t>
      </w:r>
      <w:hyperlink r:id="rId15" w:history="1">
        <w:r w:rsidR="000927DE" w:rsidRPr="00281EB5">
          <w:rPr>
            <w:rFonts w:ascii="Times New Roman" w:eastAsia="Times New Roman" w:hAnsi="Times New Roman" w:cs="Times New Roman"/>
            <w:iCs/>
          </w:rPr>
          <w:t xml:space="preserve">http://quant.iop.org </w:t>
        </w:r>
      </w:hyperlink>
      <w:r w:rsidR="000927DE" w:rsidRPr="00281EB5">
        <w:rPr>
          <w:rFonts w:ascii="Times New Roman" w:eastAsia="Times New Roman" w:hAnsi="Times New Roman" w:cs="Times New Roman"/>
        </w:rPr>
        <w:br/>
      </w:r>
      <w:hyperlink r:id="rId16" w:history="1">
        <w:r w:rsidR="000927DE" w:rsidRPr="00281EB5">
          <w:rPr>
            <w:rFonts w:ascii="Times New Roman" w:eastAsia="Times New Roman" w:hAnsi="Times New Roman" w:cs="Times New Roman"/>
            <w:iCs/>
          </w:rPr>
          <w:t>"Too Young to Retire," interview by Rutger Vahl, DNB Magazine, a publication of the Dutch Central Bank, no</w:t>
        </w:r>
        <w:r w:rsidR="00296A73" w:rsidRPr="00281EB5">
          <w:rPr>
            <w:rFonts w:ascii="Times New Roman" w:eastAsia="Times New Roman" w:hAnsi="Times New Roman" w:cs="Times New Roman"/>
            <w:iCs/>
          </w:rPr>
          <w:t>.</w:t>
        </w:r>
        <w:r w:rsidR="000927DE" w:rsidRPr="00281EB5">
          <w:rPr>
            <w:rFonts w:ascii="Times New Roman" w:eastAsia="Times New Roman" w:hAnsi="Times New Roman" w:cs="Times New Roman"/>
            <w:iCs/>
          </w:rPr>
          <w:t xml:space="preserve"> </w:t>
        </w:r>
        <w:r w:rsidR="00E42E49">
          <w:rPr>
            <w:rFonts w:ascii="Times New Roman" w:eastAsia="Times New Roman" w:hAnsi="Times New Roman" w:cs="Times New Roman"/>
            <w:iCs/>
          </w:rPr>
          <w:t xml:space="preserve">    </w:t>
        </w:r>
        <w:r w:rsidR="000927DE" w:rsidRPr="00281EB5">
          <w:rPr>
            <w:rFonts w:ascii="Times New Roman" w:eastAsia="Times New Roman" w:hAnsi="Times New Roman" w:cs="Times New Roman"/>
            <w:iCs/>
          </w:rPr>
          <w:t>3/4</w:t>
        </w:r>
        <w:r w:rsidR="00296A73" w:rsidRPr="00281EB5">
          <w:rPr>
            <w:rFonts w:ascii="Times New Roman" w:eastAsia="Times New Roman" w:hAnsi="Times New Roman" w:cs="Times New Roman"/>
            <w:iCs/>
          </w:rPr>
          <w:t>,</w:t>
        </w:r>
        <w:r w:rsidR="000927DE" w:rsidRPr="00281EB5">
          <w:rPr>
            <w:rFonts w:ascii="Times New Roman" w:eastAsia="Times New Roman" w:hAnsi="Times New Roman" w:cs="Times New Roman"/>
            <w:iCs/>
          </w:rPr>
          <w:t xml:space="preserve"> 2002</w:t>
        </w:r>
      </w:hyperlink>
      <w:r w:rsidR="000927DE" w:rsidRPr="00281EB5">
        <w:rPr>
          <w:rFonts w:ascii="Times New Roman" w:eastAsia="Times New Roman" w:hAnsi="Times New Roman" w:cs="Times New Roman"/>
        </w:rPr>
        <w:br/>
      </w:r>
      <w:hyperlink r:id="rId17" w:history="1">
        <w:r w:rsidR="000927DE" w:rsidRPr="00281EB5">
          <w:rPr>
            <w:rFonts w:ascii="Times New Roman" w:eastAsia="Times New Roman" w:hAnsi="Times New Roman" w:cs="Times New Roman"/>
            <w:iCs/>
          </w:rPr>
          <w:t>"A Model Mind," CFA Magazine , July-August 2004, interview with Roger Mitchell</w:t>
        </w:r>
      </w:hyperlink>
      <w:r w:rsidR="000927DE" w:rsidRPr="00281EB5">
        <w:rPr>
          <w:rFonts w:ascii="Times New Roman" w:eastAsia="Times New Roman" w:hAnsi="Times New Roman" w:cs="Times New Roman"/>
        </w:rPr>
        <w:br/>
      </w:r>
      <w:hyperlink r:id="rId18" w:history="1">
        <w:r w:rsidR="000927DE" w:rsidRPr="00281EB5">
          <w:rPr>
            <w:rFonts w:ascii="Times New Roman" w:eastAsia="Times New Roman" w:hAnsi="Times New Roman" w:cs="Times New Roman"/>
            <w:iCs/>
          </w:rPr>
          <w:t>"'Hedge funds' are a safety valve" interview Madrid, Spain, October 2005</w:t>
        </w:r>
      </w:hyperlink>
      <w:r w:rsidR="000927DE" w:rsidRPr="00281EB5">
        <w:rPr>
          <w:rFonts w:ascii="Times New Roman" w:eastAsia="Times New Roman" w:hAnsi="Times New Roman" w:cs="Times New Roman"/>
        </w:rPr>
        <w:br/>
      </w:r>
      <w:hyperlink r:id="rId19" w:history="1">
        <w:r w:rsidR="000927DE" w:rsidRPr="00281EB5">
          <w:rPr>
            <w:rFonts w:ascii="Times New Roman" w:eastAsia="Times New Roman" w:hAnsi="Times New Roman" w:cs="Times New Roman"/>
            <w:iCs/>
          </w:rPr>
          <w:t>"Harvard's Financial Scientist," by Peter Carr, Bloomberg Markets, October 2006</w:t>
        </w:r>
      </w:hyperlink>
      <w:r w:rsidR="000927DE" w:rsidRPr="00281EB5">
        <w:rPr>
          <w:rFonts w:ascii="Times New Roman" w:eastAsia="Times New Roman" w:hAnsi="Times New Roman" w:cs="Times New Roman"/>
        </w:rPr>
        <w:br/>
      </w:r>
      <w:hyperlink r:id="rId20" w:history="1">
        <w:r w:rsidR="000927DE" w:rsidRPr="00281EB5">
          <w:rPr>
            <w:rFonts w:ascii="Times New Roman" w:eastAsia="Times New Roman" w:hAnsi="Times New Roman" w:cs="Times New Roman"/>
            <w:iCs/>
          </w:rPr>
          <w:t>"CFOs : Don't forget pension funds," interview by Joel Chernoff, Pensions and Investments, December 11, 2006</w:t>
        </w:r>
      </w:hyperlink>
      <w:r w:rsidR="000927DE" w:rsidRPr="00281EB5">
        <w:rPr>
          <w:rFonts w:ascii="Times New Roman" w:eastAsia="Times New Roman" w:hAnsi="Times New Roman" w:cs="Times New Roman"/>
        </w:rPr>
        <w:br/>
      </w:r>
      <w:hyperlink r:id="rId21" w:history="1">
        <w:r w:rsidR="000927DE" w:rsidRPr="00281EB5">
          <w:rPr>
            <w:rFonts w:ascii="Times New Roman" w:eastAsia="Times New Roman" w:hAnsi="Times New Roman" w:cs="Times New Roman"/>
            <w:iCs/>
          </w:rPr>
          <w:t>"Derivatives provide security," interview by Kris van Hammet, Het Financiale Dagblad, Spring 2007</w:t>
        </w:r>
      </w:hyperlink>
      <w:r w:rsidR="000927DE" w:rsidRPr="00281EB5">
        <w:rPr>
          <w:rFonts w:ascii="Times New Roman" w:eastAsia="Times New Roman" w:hAnsi="Times New Roman" w:cs="Times New Roman"/>
        </w:rPr>
        <w:br/>
      </w:r>
      <w:hyperlink r:id="rId22" w:history="1">
        <w:r w:rsidR="000927DE" w:rsidRPr="00281EB5">
          <w:rPr>
            <w:rFonts w:ascii="Times New Roman" w:eastAsia="Times New Roman" w:hAnsi="Times New Roman" w:cs="Times New Roman"/>
            <w:iCs/>
          </w:rPr>
          <w:t>"Power &amp; Influence," interview by Michael Peltz, Institutional Investor, p. 91, May 1, 2007</w:t>
        </w:r>
      </w:hyperlink>
      <w:r w:rsidR="000927DE" w:rsidRPr="00281EB5">
        <w:rPr>
          <w:rFonts w:ascii="Times New Roman" w:eastAsia="Times New Roman" w:hAnsi="Times New Roman" w:cs="Times New Roman"/>
        </w:rPr>
        <w:br/>
      </w:r>
      <w:hyperlink r:id="rId23" w:history="1">
        <w:r w:rsidR="000927DE" w:rsidRPr="00281EB5">
          <w:rPr>
            <w:rFonts w:ascii="Times New Roman" w:eastAsia="Times New Roman" w:hAnsi="Times New Roman" w:cs="Times New Roman"/>
            <w:iCs/>
          </w:rPr>
          <w:t>A model prophet," interview by Navroz Patel, Risk, V. 20 N. 6 July 2007, p. 40</w:t>
        </w:r>
      </w:hyperlink>
      <w:r w:rsidR="000927DE" w:rsidRPr="00281EB5">
        <w:rPr>
          <w:rFonts w:ascii="Times New Roman" w:eastAsia="Times New Roman" w:hAnsi="Times New Roman" w:cs="Times New Roman"/>
        </w:rPr>
        <w:br/>
      </w:r>
      <w:hyperlink r:id="rId24" w:history="1">
        <w:r w:rsidR="000927DE" w:rsidRPr="00281EB5">
          <w:rPr>
            <w:rFonts w:ascii="Times New Roman" w:eastAsia="Times New Roman" w:hAnsi="Times New Roman" w:cs="Times New Roman"/>
            <w:iCs/>
          </w:rPr>
          <w:t>"Don argues against annuity with refund," interview by Jeremy Au Yong, The Straits Times, January 11, 2008, Singapore.</w:t>
        </w:r>
      </w:hyperlink>
      <w:r w:rsidR="000927DE" w:rsidRPr="00281EB5">
        <w:rPr>
          <w:rFonts w:ascii="Times New Roman" w:eastAsia="Times New Roman" w:hAnsi="Times New Roman" w:cs="Times New Roman"/>
        </w:rPr>
        <w:br/>
      </w:r>
      <w:hyperlink r:id="rId25" w:history="1">
        <w:r w:rsidR="000927DE" w:rsidRPr="00281EB5">
          <w:rPr>
            <w:rFonts w:ascii="Times New Roman" w:eastAsia="Times New Roman" w:hAnsi="Times New Roman" w:cs="Times New Roman"/>
            <w:i/>
            <w:iCs/>
          </w:rPr>
          <w:t>"On Markets and Complexity," interview by Nate Nickerson, Technology Review, April 2/2008</w:t>
        </w:r>
      </w:hyperlink>
      <w:r w:rsidR="000927DE" w:rsidRPr="00281EB5">
        <w:rPr>
          <w:rFonts w:ascii="Times New Roman" w:eastAsia="Times New Roman" w:hAnsi="Times New Roman" w:cs="Times New Roman"/>
        </w:rPr>
        <w:br/>
      </w:r>
      <w:hyperlink r:id="rId26" w:history="1">
        <w:r w:rsidR="000927DE" w:rsidRPr="00281EB5">
          <w:rPr>
            <w:rFonts w:ascii="Times New Roman" w:eastAsia="Times New Roman" w:hAnsi="Times New Roman" w:cs="Times New Roman"/>
            <w:i/>
            <w:iCs/>
          </w:rPr>
          <w:t>"We have all learned," Interview, Institutional Money, 8/3/2007.</w:t>
        </w:r>
      </w:hyperlink>
      <w:r w:rsidR="000927DE" w:rsidRPr="00281EB5">
        <w:rPr>
          <w:rFonts w:ascii="Times New Roman" w:eastAsia="Times New Roman" w:hAnsi="Times New Roman" w:cs="Times New Roman"/>
        </w:rPr>
        <w:br/>
      </w:r>
      <w:hyperlink r:id="rId27" w:history="1">
        <w:r w:rsidR="000927DE" w:rsidRPr="00281EB5">
          <w:rPr>
            <w:rFonts w:ascii="Times New Roman" w:eastAsia="Times New Roman" w:hAnsi="Times New Roman" w:cs="Times New Roman"/>
            <w:i/>
            <w:iCs/>
          </w:rPr>
          <w:t>Bloomberg Television</w:t>
        </w:r>
      </w:hyperlink>
      <w:r w:rsidR="000927DE" w:rsidRPr="00281EB5">
        <w:rPr>
          <w:rFonts w:ascii="Times New Roman" w:eastAsia="Times New Roman" w:hAnsi="Times New Roman" w:cs="Times New Roman"/>
        </w:rPr>
        <w:t>, Interview: Financial Risk, Now versus the Past, November 2007, Bloomberg Television, Singapore</w:t>
      </w:r>
      <w:r w:rsidR="000927DE" w:rsidRPr="00281EB5">
        <w:rPr>
          <w:rFonts w:ascii="Times New Roman" w:eastAsia="Times New Roman" w:hAnsi="Times New Roman" w:cs="Times New Roman"/>
        </w:rPr>
        <w:br/>
      </w:r>
      <w:hyperlink r:id="rId28" w:history="1">
        <w:r w:rsidR="000927DE" w:rsidRPr="00281EB5">
          <w:rPr>
            <w:rFonts w:ascii="Times New Roman" w:eastAsia="Times New Roman" w:hAnsi="Times New Roman" w:cs="Times New Roman"/>
            <w:i/>
            <w:iCs/>
          </w:rPr>
          <w:t>Nobel Prize: Nobel Thinkers: Robert C. Merton</w:t>
        </w:r>
      </w:hyperlink>
      <w:r w:rsidR="000927DE" w:rsidRPr="00281EB5">
        <w:rPr>
          <w:rFonts w:ascii="Times New Roman" w:eastAsia="Times New Roman" w:hAnsi="Times New Roman" w:cs="Times New Roman"/>
        </w:rPr>
        <w:br/>
      </w:r>
      <w:hyperlink r:id="rId29" w:history="1">
        <w:r w:rsidR="000927DE" w:rsidRPr="00281EB5">
          <w:rPr>
            <w:rFonts w:ascii="Times New Roman" w:eastAsia="Times New Roman" w:hAnsi="Times New Roman" w:cs="Times New Roman"/>
            <w:i/>
            <w:iCs/>
          </w:rPr>
          <w:t>Nobel Prize: Nobel Thinkers: Paul A. Samuelson</w:t>
        </w:r>
      </w:hyperlink>
      <w:r w:rsidR="000927DE" w:rsidRPr="00281EB5">
        <w:rPr>
          <w:rFonts w:ascii="Times New Roman" w:eastAsia="Times New Roman" w:hAnsi="Times New Roman" w:cs="Times New Roman"/>
        </w:rPr>
        <w:br/>
      </w:r>
      <w:hyperlink r:id="rId30" w:history="1">
        <w:r w:rsidR="000927DE" w:rsidRPr="00281EB5">
          <w:rPr>
            <w:rFonts w:ascii="Times New Roman" w:eastAsia="Times New Roman" w:hAnsi="Times New Roman" w:cs="Times New Roman"/>
          </w:rPr>
          <w:t>Scully The World Show 2008, Nobel Laureates</w:t>
        </w:r>
        <w:r w:rsidR="00BD63F1" w:rsidRPr="00281EB5">
          <w:rPr>
            <w:rFonts w:ascii="Times New Roman" w:eastAsia="Times New Roman" w:hAnsi="Times New Roman" w:cs="Times New Roman"/>
          </w:rPr>
          <w:t xml:space="preserve"> Series</w:t>
        </w:r>
        <w:r w:rsidR="000927DE" w:rsidRPr="00281EB5">
          <w:rPr>
            <w:rFonts w:ascii="Times New Roman" w:eastAsia="Times New Roman" w:hAnsi="Times New Roman" w:cs="Times New Roman"/>
          </w:rPr>
          <w:t>, Interview</w:t>
        </w:r>
        <w:r w:rsidR="000927DE" w:rsidRPr="00281EB5">
          <w:rPr>
            <w:rFonts w:ascii="Times New Roman" w:eastAsia="Times New Roman" w:hAnsi="Times New Roman" w:cs="Times New Roman"/>
          </w:rPr>
          <w:br/>
        </w:r>
      </w:hyperlink>
      <w:hyperlink r:id="rId31" w:history="1">
        <w:r w:rsidR="000927DE" w:rsidRPr="00281EB5">
          <w:rPr>
            <w:rFonts w:ascii="Times New Roman" w:eastAsia="Times New Roman" w:hAnsi="Times New Roman" w:cs="Times New Roman"/>
            <w:i/>
            <w:iCs/>
          </w:rPr>
          <w:t>"Under the Hood: Retirement Engine Rebuilt," Right Now,</w:t>
        </w:r>
        <w:r w:rsidR="000927DE" w:rsidRPr="00281EB5">
          <w:rPr>
            <w:rFonts w:ascii="Times New Roman" w:eastAsia="Times New Roman" w:hAnsi="Times New Roman" w:cs="Times New Roman"/>
            <w:u w:val="single"/>
          </w:rPr>
          <w:t xml:space="preserve"> </w:t>
        </w:r>
        <w:r w:rsidR="000927DE" w:rsidRPr="00281EB5">
          <w:rPr>
            <w:rFonts w:ascii="Times New Roman" w:eastAsia="Times New Roman" w:hAnsi="Times New Roman" w:cs="Times New Roman"/>
            <w:i/>
            <w:iCs/>
          </w:rPr>
          <w:t>Harvard Magazine, January-February 2009, 9-10</w:t>
        </w:r>
      </w:hyperlink>
      <w:r w:rsidR="000927DE" w:rsidRPr="00281EB5">
        <w:rPr>
          <w:rFonts w:ascii="Times New Roman" w:eastAsia="Times New Roman" w:hAnsi="Times New Roman" w:cs="Times New Roman"/>
        </w:rPr>
        <w:br/>
      </w:r>
      <w:hyperlink r:id="rId32" w:history="1">
        <w:r w:rsidR="000927DE" w:rsidRPr="00281EB5">
          <w:rPr>
            <w:rFonts w:ascii="Times New Roman" w:eastAsia="Times New Roman" w:hAnsi="Times New Roman" w:cs="Times New Roman"/>
          </w:rPr>
          <w:t xml:space="preserve">"Lehman failliet laten gaan was fout," interview by Marike Stelligna, </w:t>
        </w:r>
        <w:r w:rsidR="000927DE" w:rsidRPr="00281EB5">
          <w:rPr>
            <w:rFonts w:ascii="Times New Roman" w:eastAsia="Times New Roman" w:hAnsi="Times New Roman" w:cs="Times New Roman"/>
            <w:i/>
            <w:iCs/>
          </w:rPr>
          <w:t>Elsevier</w:t>
        </w:r>
        <w:r w:rsidR="000927DE" w:rsidRPr="00281EB5">
          <w:rPr>
            <w:rFonts w:ascii="Times New Roman" w:eastAsia="Times New Roman" w:hAnsi="Times New Roman" w:cs="Times New Roman"/>
          </w:rPr>
          <w:t>, The Netherlands</w:t>
        </w:r>
      </w:hyperlink>
      <w:r w:rsidR="000927DE" w:rsidRPr="00281EB5">
        <w:rPr>
          <w:rFonts w:ascii="Times New Roman" w:eastAsia="Times New Roman" w:hAnsi="Times New Roman" w:cs="Times New Roman"/>
        </w:rPr>
        <w:br/>
        <w:t xml:space="preserve">"Whodunit?," interview by Dan Tudball, </w:t>
      </w:r>
      <w:r w:rsidR="000927DE" w:rsidRPr="00281EB5">
        <w:rPr>
          <w:rFonts w:ascii="Times New Roman" w:eastAsia="Times New Roman" w:hAnsi="Times New Roman" w:cs="Times New Roman"/>
          <w:i/>
          <w:iCs/>
        </w:rPr>
        <w:t>Wilmott Magazine</w:t>
      </w:r>
      <w:r w:rsidR="000927DE" w:rsidRPr="00281EB5">
        <w:rPr>
          <w:rFonts w:ascii="Times New Roman" w:eastAsia="Times New Roman" w:hAnsi="Times New Roman" w:cs="Times New Roman"/>
        </w:rPr>
        <w:t>, England, May 2009, pp. 32-45</w:t>
      </w:r>
    </w:p>
    <w:p w:rsidR="000C5E69" w:rsidRPr="00281EB5" w:rsidRDefault="000C5E69" w:rsidP="00E42E49">
      <w:pPr>
        <w:spacing w:after="0" w:line="240" w:lineRule="auto"/>
        <w:ind w:left="180" w:right="-360" w:hanging="180"/>
        <w:rPr>
          <w:rFonts w:ascii="Times New Roman" w:eastAsia="Times New Roman" w:hAnsi="Times New Roman" w:cs="Times New Roman"/>
        </w:rPr>
      </w:pPr>
      <w:r w:rsidRPr="00281EB5">
        <w:rPr>
          <w:rFonts w:ascii="Times New Roman" w:eastAsia="Times New Roman" w:hAnsi="Times New Roman" w:cs="Times New Roman"/>
        </w:rPr>
        <w:t>S</w:t>
      </w:r>
      <w:r w:rsidR="0007133B" w:rsidRPr="00281EB5">
        <w:rPr>
          <w:rFonts w:ascii="Times New Roman" w:eastAsia="Times New Roman" w:hAnsi="Times New Roman" w:cs="Times New Roman"/>
        </w:rPr>
        <w:t>c</w:t>
      </w:r>
      <w:r w:rsidR="00180144" w:rsidRPr="00281EB5">
        <w:rPr>
          <w:rFonts w:ascii="Times New Roman" w:eastAsia="Times New Roman" w:hAnsi="Times New Roman" w:cs="Times New Roman"/>
        </w:rPr>
        <w:t>ully the World Show 2010</w:t>
      </w:r>
      <w:r w:rsidRPr="00281EB5">
        <w:rPr>
          <w:rFonts w:ascii="Times New Roman" w:eastAsia="Times New Roman" w:hAnsi="Times New Roman" w:cs="Times New Roman"/>
        </w:rPr>
        <w:t>, Intervie</w:t>
      </w:r>
      <w:r w:rsidR="00523009" w:rsidRPr="00281EB5">
        <w:rPr>
          <w:rFonts w:ascii="Times New Roman" w:eastAsia="Times New Roman" w:hAnsi="Times New Roman" w:cs="Times New Roman"/>
        </w:rPr>
        <w:t>w</w:t>
      </w:r>
    </w:p>
    <w:p w:rsidR="00185B60" w:rsidRPr="00281EB5" w:rsidRDefault="00185B60" w:rsidP="00E42E49">
      <w:pPr>
        <w:spacing w:after="0" w:line="240" w:lineRule="auto"/>
        <w:ind w:left="180" w:right="-360" w:hanging="180"/>
        <w:rPr>
          <w:rFonts w:ascii="Times New Roman" w:eastAsia="Times New Roman" w:hAnsi="Times New Roman" w:cs="Times New Roman"/>
        </w:rPr>
      </w:pPr>
      <w:r w:rsidRPr="00281EB5">
        <w:rPr>
          <w:rFonts w:ascii="Times New Roman" w:eastAsia="Times New Roman" w:hAnsi="Times New Roman" w:cs="Times New Roman"/>
        </w:rPr>
        <w:t xml:space="preserve">“A Simple No-Hands Super Plan,” interview by Barrie Dunstan, </w:t>
      </w:r>
      <w:r w:rsidRPr="00281EB5">
        <w:rPr>
          <w:rFonts w:ascii="Times New Roman" w:eastAsia="Times New Roman" w:hAnsi="Times New Roman" w:cs="Times New Roman"/>
          <w:i/>
        </w:rPr>
        <w:t>Australian Financial Review</w:t>
      </w:r>
      <w:r w:rsidRPr="00281EB5">
        <w:rPr>
          <w:rFonts w:ascii="Times New Roman" w:eastAsia="Times New Roman" w:hAnsi="Times New Roman" w:cs="Times New Roman"/>
        </w:rPr>
        <w:t xml:space="preserve">, </w:t>
      </w:r>
      <w:r w:rsidR="00975C17" w:rsidRPr="00281EB5">
        <w:rPr>
          <w:rFonts w:ascii="Times New Roman" w:eastAsia="Times New Roman" w:hAnsi="Times New Roman" w:cs="Times New Roman"/>
        </w:rPr>
        <w:t>Aug.</w:t>
      </w:r>
      <w:r w:rsidRPr="00281EB5">
        <w:rPr>
          <w:rFonts w:ascii="Times New Roman" w:eastAsia="Times New Roman" w:hAnsi="Times New Roman" w:cs="Times New Roman"/>
        </w:rPr>
        <w:t xml:space="preserve"> 24, 2010</w:t>
      </w:r>
    </w:p>
    <w:p w:rsidR="001033FF" w:rsidRPr="00281EB5" w:rsidRDefault="001033FF" w:rsidP="00E42E49">
      <w:pPr>
        <w:spacing w:after="0" w:line="240" w:lineRule="auto"/>
        <w:ind w:left="180" w:right="-360" w:hanging="180"/>
        <w:rPr>
          <w:rFonts w:ascii="Times New Roman" w:eastAsia="Times New Roman" w:hAnsi="Times New Roman" w:cs="Times New Roman"/>
        </w:rPr>
      </w:pPr>
      <w:r w:rsidRPr="00281EB5">
        <w:rPr>
          <w:rFonts w:ascii="Times New Roman" w:eastAsia="Times New Roman" w:hAnsi="Times New Roman" w:cs="Times New Roman"/>
        </w:rPr>
        <w:t>Scully the World Show 2011, Entrepreneur Series Interview</w:t>
      </w:r>
    </w:p>
    <w:p w:rsidR="001B492D" w:rsidRPr="00281EB5" w:rsidRDefault="001B492D" w:rsidP="00E42E49">
      <w:pPr>
        <w:spacing w:after="0" w:line="240" w:lineRule="auto"/>
        <w:ind w:left="180" w:right="-360" w:hanging="180"/>
        <w:rPr>
          <w:rFonts w:ascii="Times New Roman" w:eastAsia="Times New Roman" w:hAnsi="Times New Roman" w:cs="Times New Roman"/>
        </w:rPr>
      </w:pPr>
      <w:r w:rsidRPr="00281EB5">
        <w:rPr>
          <w:rFonts w:ascii="Times New Roman" w:eastAsia="Times New Roman" w:hAnsi="Times New Roman" w:cs="Times New Roman"/>
        </w:rPr>
        <w:t>MIT150 Infinite History Project</w:t>
      </w:r>
      <w:r w:rsidR="00FF6A63" w:rsidRPr="00281EB5">
        <w:rPr>
          <w:rFonts w:ascii="Times New Roman" w:eastAsia="Times New Roman" w:hAnsi="Times New Roman" w:cs="Times New Roman"/>
        </w:rPr>
        <w:t>, April 2011</w:t>
      </w:r>
    </w:p>
    <w:p w:rsidR="008F7BB4" w:rsidRPr="00281EB5" w:rsidRDefault="00BA1766" w:rsidP="00E42E49">
      <w:pPr>
        <w:spacing w:after="0" w:line="240" w:lineRule="auto"/>
        <w:ind w:left="180" w:right="-360" w:hanging="180"/>
        <w:rPr>
          <w:rFonts w:eastAsia="Times New Roman"/>
        </w:rPr>
      </w:pPr>
      <w:r w:rsidRPr="00281EB5">
        <w:rPr>
          <w:rFonts w:ascii="Times New Roman" w:hAnsi="Times New Roman" w:cs="Times New Roman"/>
        </w:rPr>
        <w:t>Asset/Econometrics Magazine</w:t>
      </w:r>
      <w:r w:rsidR="00163D7D" w:rsidRPr="00281EB5">
        <w:rPr>
          <w:rFonts w:ascii="Times New Roman" w:hAnsi="Times New Roman" w:cs="Times New Roman"/>
        </w:rPr>
        <w:t xml:space="preserve">, </w:t>
      </w:r>
      <w:r w:rsidR="00751E41" w:rsidRPr="00281EB5">
        <w:rPr>
          <w:rFonts w:ascii="Times New Roman" w:hAnsi="Times New Roman" w:cs="Times New Roman"/>
        </w:rPr>
        <w:t>“</w:t>
      </w:r>
      <w:r w:rsidR="008F7BB4" w:rsidRPr="00281EB5">
        <w:rPr>
          <w:rFonts w:ascii="Times New Roman" w:eastAsia="Times New Roman" w:hAnsi="Times New Roman" w:cs="Times New Roman"/>
        </w:rPr>
        <w:t>The</w:t>
      </w:r>
      <w:r w:rsidR="00751E41" w:rsidRPr="00281EB5">
        <w:rPr>
          <w:rFonts w:ascii="Times New Roman" w:eastAsia="Times New Roman" w:hAnsi="Times New Roman" w:cs="Times New Roman"/>
        </w:rPr>
        <w:t xml:space="preserve"> Black-Scholes Model in Context: An Interview with Robert C. Merton”</w:t>
      </w:r>
      <w:r w:rsidR="008F7BB4" w:rsidRPr="00281EB5">
        <w:rPr>
          <w:rFonts w:ascii="Times New Roman" w:eastAsia="Times New Roman" w:hAnsi="Times New Roman" w:cs="Times New Roman"/>
        </w:rPr>
        <w:t xml:space="preserve"> Nekst 4, June 2011, Volume 19, pages 40-43,</w:t>
      </w:r>
      <w:r w:rsidR="00163D7D" w:rsidRPr="00281EB5">
        <w:rPr>
          <w:rFonts w:ascii="Times New Roman" w:hAnsi="Times New Roman" w:cs="Times New Roman"/>
        </w:rPr>
        <w:t>Tilburg University, Netherlands</w:t>
      </w:r>
      <w:r w:rsidR="00FF6A63" w:rsidRPr="00281EB5">
        <w:rPr>
          <w:rFonts w:ascii="Times New Roman" w:hAnsi="Times New Roman" w:cs="Times New Roman"/>
        </w:rPr>
        <w:t>, April 2011</w:t>
      </w:r>
      <w:r w:rsidR="008F7BB4" w:rsidRPr="00281EB5">
        <w:rPr>
          <w:rFonts w:eastAsia="Times New Roman"/>
        </w:rPr>
        <w:t xml:space="preserve"> </w:t>
      </w:r>
    </w:p>
    <w:p w:rsidR="00D45B93" w:rsidRPr="00281EB5" w:rsidRDefault="00D45B93" w:rsidP="00E42E49">
      <w:pPr>
        <w:spacing w:after="0" w:line="240" w:lineRule="auto"/>
        <w:ind w:left="180" w:right="-360" w:hanging="180"/>
        <w:rPr>
          <w:rFonts w:ascii="Times New Roman" w:eastAsia="Times New Roman" w:hAnsi="Times New Roman" w:cs="Times New Roman"/>
        </w:rPr>
      </w:pPr>
      <w:r w:rsidRPr="00281EB5">
        <w:rPr>
          <w:rFonts w:ascii="Times New Roman" w:eastAsia="Times New Roman" w:hAnsi="Times New Roman" w:cs="Times New Roman"/>
        </w:rPr>
        <w:t>“Next-Generation Retirement Planning: An Interview with Robert C. Merton,” DC Dimensions, Vol. 1, July 2011</w:t>
      </w:r>
    </w:p>
    <w:p w:rsidR="00163D7D" w:rsidRPr="00281EB5" w:rsidRDefault="007278E1" w:rsidP="00E42E49">
      <w:pPr>
        <w:spacing w:after="0" w:line="240" w:lineRule="auto"/>
        <w:ind w:left="180" w:right="-360" w:hanging="180"/>
        <w:rPr>
          <w:rFonts w:ascii="Times New Roman" w:eastAsia="Times New Roman" w:hAnsi="Times New Roman" w:cs="Times New Roman"/>
        </w:rPr>
      </w:pPr>
      <w:r w:rsidRPr="00281EB5">
        <w:rPr>
          <w:rFonts w:ascii="Times New Roman" w:eastAsia="Times New Roman" w:hAnsi="Times New Roman" w:cs="Times New Roman"/>
        </w:rPr>
        <w:t xml:space="preserve">“Road Testing a New Pension Approach,” </w:t>
      </w:r>
      <w:r w:rsidRPr="00281EB5">
        <w:rPr>
          <w:rFonts w:ascii="Times New Roman" w:eastAsia="Times New Roman" w:hAnsi="Times New Roman" w:cs="Times New Roman"/>
          <w:i/>
        </w:rPr>
        <w:t>Project M</w:t>
      </w:r>
      <w:r w:rsidRPr="00281EB5">
        <w:rPr>
          <w:rFonts w:ascii="Times New Roman" w:eastAsia="Times New Roman" w:hAnsi="Times New Roman" w:cs="Times New Roman"/>
        </w:rPr>
        <w:t xml:space="preserve">, Allianz Global Investors, </w:t>
      </w:r>
      <w:r w:rsidR="00F96586" w:rsidRPr="00281EB5">
        <w:rPr>
          <w:rFonts w:ascii="Times New Roman" w:eastAsia="Times New Roman" w:hAnsi="Times New Roman" w:cs="Times New Roman"/>
        </w:rPr>
        <w:t>September</w:t>
      </w:r>
      <w:r w:rsidRPr="00281EB5">
        <w:rPr>
          <w:rFonts w:ascii="Times New Roman" w:eastAsia="Times New Roman" w:hAnsi="Times New Roman" w:cs="Times New Roman"/>
        </w:rPr>
        <w:t xml:space="preserve"> 2011</w:t>
      </w:r>
    </w:p>
    <w:p w:rsidR="004E3B30" w:rsidRPr="00281EB5" w:rsidRDefault="009161CD" w:rsidP="00E42E49">
      <w:pPr>
        <w:spacing w:after="0" w:line="240" w:lineRule="auto"/>
        <w:ind w:left="180" w:right="-360" w:hanging="180"/>
        <w:rPr>
          <w:rFonts w:ascii="Times New Roman" w:eastAsia="Times New Roman" w:hAnsi="Times New Roman" w:cs="Times New Roman"/>
        </w:rPr>
      </w:pPr>
      <w:hyperlink r:id="rId33" w:history="1">
        <w:r w:rsidR="004E3B30" w:rsidRPr="00281EB5">
          <w:rPr>
            <w:rStyle w:val="Hyperlink"/>
            <w:rFonts w:ascii="Times New Roman" w:eastAsia="Times New Roman" w:hAnsi="Times New Roman" w:cs="Times New Roman"/>
            <w:color w:val="auto"/>
          </w:rPr>
          <w:t>http://www.projectm-online.com/leading-thoughts/road-testing-a-new-pension-approach</w:t>
        </w:r>
      </w:hyperlink>
    </w:p>
    <w:p w:rsidR="007278E1" w:rsidRPr="00281EB5" w:rsidRDefault="007278E1" w:rsidP="00E42E49">
      <w:pPr>
        <w:spacing w:after="0" w:line="240" w:lineRule="auto"/>
        <w:ind w:left="180" w:right="-360" w:hanging="180"/>
        <w:rPr>
          <w:rFonts w:ascii="Times New Roman" w:eastAsia="Times New Roman" w:hAnsi="Times New Roman" w:cs="Times New Roman"/>
        </w:rPr>
      </w:pPr>
      <w:r w:rsidRPr="00281EB5">
        <w:rPr>
          <w:rFonts w:ascii="Times New Roman" w:eastAsia="Times New Roman" w:hAnsi="Times New Roman" w:cs="Times New Roman"/>
        </w:rPr>
        <w:t>Bloomberg Radio, Interview, “Mario Draghi, New Head of ECB,” November 2011</w:t>
      </w:r>
    </w:p>
    <w:p w:rsidR="00465C6B" w:rsidRDefault="00025025" w:rsidP="00F925C7">
      <w:pPr>
        <w:spacing w:after="0" w:line="240" w:lineRule="auto"/>
        <w:ind w:left="180" w:right="-360" w:hanging="180"/>
        <w:rPr>
          <w:rFonts w:ascii="Times New Roman" w:eastAsia="Times New Roman" w:hAnsi="Times New Roman" w:cs="Times New Roman"/>
        </w:rPr>
      </w:pPr>
      <w:r w:rsidRPr="00281EB5">
        <w:rPr>
          <w:rFonts w:ascii="Times New Roman" w:eastAsia="Times New Roman" w:hAnsi="Times New Roman" w:cs="Times New Roman"/>
        </w:rPr>
        <w:t>Scully the World Show July 2012, Interview</w:t>
      </w:r>
    </w:p>
    <w:p w:rsidR="005C1DDE" w:rsidRPr="005C1DDE" w:rsidRDefault="005C1DDE" w:rsidP="005C1DDE">
      <w:pPr>
        <w:spacing w:after="0"/>
        <w:ind w:left="180" w:hanging="180"/>
        <w:rPr>
          <w:rFonts w:ascii="Times New Roman" w:hAnsi="Times New Roman" w:cs="Times New Roman"/>
          <w:bCs/>
        </w:rPr>
      </w:pPr>
      <w:r w:rsidRPr="00281EB5">
        <w:rPr>
          <w:rFonts w:ascii="Times New Roman" w:hAnsi="Times New Roman" w:cs="Times New Roman"/>
          <w:bCs/>
        </w:rPr>
        <w:t xml:space="preserve">Merton, Robert C., “Harnessing the Building Blocks of Economic Valuation Exploring the Work of Nobel Laureate Robert C. Merton”, </w:t>
      </w:r>
      <w:r w:rsidRPr="00281EB5">
        <w:rPr>
          <w:rFonts w:ascii="Times New Roman" w:hAnsi="Times New Roman" w:cs="Times New Roman"/>
          <w:bCs/>
          <w:i/>
        </w:rPr>
        <w:t>Journal of Investment Consulting</w:t>
      </w:r>
      <w:r w:rsidRPr="00281EB5">
        <w:rPr>
          <w:rFonts w:ascii="Times New Roman" w:hAnsi="Times New Roman" w:cs="Times New Roman"/>
          <w:bCs/>
        </w:rPr>
        <w:t>, IMCA, Vol. 14, no. 1, 2013.</w:t>
      </w:r>
    </w:p>
    <w:p w:rsidR="00465C6B" w:rsidRPr="00974448" w:rsidRDefault="00465C6B" w:rsidP="00E42E49">
      <w:pPr>
        <w:spacing w:after="0"/>
        <w:ind w:left="180" w:hanging="180"/>
        <w:rPr>
          <w:rFonts w:ascii="Times New Roman" w:hAnsi="Times New Roman" w:cs="Times New Roman"/>
          <w:kern w:val="36"/>
          <w:lang w:val="en"/>
        </w:rPr>
      </w:pPr>
      <w:r w:rsidRPr="00974448">
        <w:rPr>
          <w:rStyle w:val="watch-title"/>
          <w:rFonts w:ascii="Times New Roman" w:hAnsi="Times New Roman" w:cs="Times New Roman"/>
          <w:kern w:val="36"/>
          <w:lang w:val="en"/>
        </w:rPr>
        <w:lastRenderedPageBreak/>
        <w:t>NUS Interview  June 27, 2013  Gr</w:t>
      </w:r>
      <w:r w:rsidR="00B61981">
        <w:rPr>
          <w:rStyle w:val="watch-title"/>
          <w:rFonts w:ascii="Times New Roman" w:hAnsi="Times New Roman" w:cs="Times New Roman"/>
          <w:kern w:val="36"/>
          <w:lang w:val="en"/>
        </w:rPr>
        <w:t xml:space="preserve">ace Phan, </w:t>
      </w:r>
      <w:r w:rsidRPr="00974448">
        <w:rPr>
          <w:rStyle w:val="watch-title"/>
          <w:rFonts w:ascii="Times New Roman" w:hAnsi="Times New Roman" w:cs="Times New Roman"/>
          <w:i/>
          <w:kern w:val="36"/>
          <w:lang w:val="en"/>
        </w:rPr>
        <w:t>Stability and vulnerability in financial markets: Interview with Robert Merton</w:t>
      </w:r>
      <w:r w:rsidR="00B61981">
        <w:rPr>
          <w:rFonts w:ascii="Times New Roman" w:hAnsi="Times New Roman" w:cs="Times New Roman"/>
        </w:rPr>
        <w:t xml:space="preserve"> </w:t>
      </w:r>
      <w:hyperlink r:id="rId34" w:history="1">
        <w:r w:rsidRPr="00974448">
          <w:rPr>
            <w:rStyle w:val="Hyperlink"/>
            <w:rFonts w:ascii="Times New Roman" w:hAnsi="Times New Roman" w:cs="Times New Roman"/>
            <w:color w:val="auto"/>
          </w:rPr>
          <w:t>http://www.youtube.com/watch?v=Js8jA6sXYBk&amp;list=PL3EDD943A9B2F538B&amp;index=20</w:t>
        </w:r>
      </w:hyperlink>
    </w:p>
    <w:p w:rsidR="00465C6B" w:rsidRPr="003B5654" w:rsidRDefault="00465C6B" w:rsidP="00E42E49">
      <w:pPr>
        <w:autoSpaceDE w:val="0"/>
        <w:autoSpaceDN w:val="0"/>
        <w:adjustRightInd w:val="0"/>
        <w:spacing w:after="0" w:line="240" w:lineRule="auto"/>
        <w:ind w:left="180" w:hanging="180"/>
        <w:rPr>
          <w:rFonts w:ascii="Times New Roman" w:hAnsi="Times New Roman" w:cs="Times New Roman"/>
        </w:rPr>
      </w:pPr>
      <w:r w:rsidRPr="00974448">
        <w:rPr>
          <w:rFonts w:ascii="Times New Roman" w:hAnsi="Times New Roman" w:cs="Times New Roman"/>
        </w:rPr>
        <w:t xml:space="preserve">The Economist, July 6, 2013, Buttonwood Pot Luck </w:t>
      </w:r>
      <w:r w:rsidR="003B5654">
        <w:rPr>
          <w:rFonts w:ascii="Times New Roman" w:hAnsi="Times New Roman" w:cs="Times New Roman"/>
        </w:rPr>
        <w:t xml:space="preserve">, </w:t>
      </w:r>
      <w:r w:rsidRPr="00974448">
        <w:rPr>
          <w:rFonts w:ascii="Times New Roman" w:hAnsi="Times New Roman" w:cs="Times New Roman"/>
          <w:bCs/>
          <w:i/>
        </w:rPr>
        <w:t>Pension-plan members need to focus on the right measure</w:t>
      </w:r>
    </w:p>
    <w:p w:rsidR="00465C6B" w:rsidRPr="00974448" w:rsidRDefault="009161CD" w:rsidP="00E42E49">
      <w:pPr>
        <w:spacing w:after="0"/>
        <w:ind w:left="180" w:hanging="180"/>
        <w:rPr>
          <w:rFonts w:ascii="Times New Roman" w:hAnsi="Times New Roman" w:cs="Times New Roman"/>
        </w:rPr>
      </w:pPr>
      <w:hyperlink r:id="rId35" w:history="1">
        <w:r w:rsidR="00465C6B" w:rsidRPr="00974448">
          <w:rPr>
            <w:rStyle w:val="Hyperlink"/>
            <w:rFonts w:ascii="Times New Roman" w:hAnsi="Times New Roman" w:cs="Times New Roman"/>
            <w:color w:val="auto"/>
          </w:rPr>
          <w:t>http://www.economist.com/news/finance-and-economics/21580493-pension-plan-members-need-focus-right-measure-pot-luck</w:t>
        </w:r>
      </w:hyperlink>
    </w:p>
    <w:p w:rsidR="00465C6B" w:rsidRPr="00E42E49" w:rsidRDefault="00465C6B" w:rsidP="00E42E49">
      <w:pPr>
        <w:spacing w:after="0" w:line="279" w:lineRule="exact"/>
        <w:ind w:left="180" w:right="-20" w:hanging="180"/>
        <w:rPr>
          <w:rFonts w:ascii="Times New Roman" w:eastAsia="Times New Roman" w:hAnsi="Times New Roman" w:cs="Times New Roman"/>
          <w:i/>
          <w:u w:val="single"/>
        </w:rPr>
      </w:pPr>
      <w:r w:rsidRPr="00974448">
        <w:rPr>
          <w:rStyle w:val="Hyperlink"/>
          <w:rFonts w:ascii="Times New Roman" w:eastAsia="Times New Roman" w:hAnsi="Times New Roman" w:cs="Times New Roman"/>
          <w:color w:val="auto"/>
        </w:rPr>
        <w:t xml:space="preserve">The Business Times    Singapore    </w:t>
      </w:r>
      <w:r w:rsidR="00E42E49">
        <w:rPr>
          <w:rStyle w:val="Hyperlink"/>
          <w:rFonts w:ascii="Times New Roman" w:eastAsia="Times New Roman" w:hAnsi="Times New Roman" w:cs="Times New Roman"/>
          <w:color w:val="auto"/>
        </w:rPr>
        <w:t xml:space="preserve">August 10, 2013, </w:t>
      </w:r>
      <w:r w:rsidRPr="00974448">
        <w:rPr>
          <w:rStyle w:val="Hyperlink"/>
          <w:rFonts w:ascii="Times New Roman" w:eastAsia="Times New Roman" w:hAnsi="Times New Roman" w:cs="Times New Roman"/>
          <w:color w:val="auto"/>
        </w:rPr>
        <w:t xml:space="preserve">Vikram Khanna                                                               </w:t>
      </w:r>
      <w:r w:rsidRPr="00974448">
        <w:rPr>
          <w:rStyle w:val="Hyperlink"/>
          <w:rFonts w:ascii="Times New Roman" w:eastAsia="Times New Roman" w:hAnsi="Times New Roman" w:cs="Times New Roman"/>
          <w:i/>
          <w:color w:val="auto"/>
        </w:rPr>
        <w:t>Robert Merton: The Financial Innovator</w:t>
      </w:r>
      <w:r w:rsidR="00E42E49">
        <w:rPr>
          <w:rStyle w:val="Hyperlink"/>
          <w:rFonts w:ascii="Times New Roman" w:eastAsia="Times New Roman" w:hAnsi="Times New Roman" w:cs="Times New Roman"/>
          <w:i/>
          <w:color w:val="auto"/>
        </w:rPr>
        <w:t xml:space="preserve">, </w:t>
      </w:r>
      <w:r w:rsidRPr="00974448">
        <w:rPr>
          <w:rFonts w:ascii="Times New Roman" w:eastAsia="SimSun" w:hAnsi="Times New Roman" w:cs="Times New Roman"/>
          <w:position w:val="-2"/>
        </w:rPr>
        <w:t>文</w:t>
      </w:r>
      <w:r w:rsidRPr="00974448">
        <w:rPr>
          <w:rFonts w:ascii="Times New Roman" w:eastAsia="SimSun" w:hAnsi="Times New Roman" w:cs="Times New Roman"/>
          <w:spacing w:val="1"/>
          <w:position w:val="-2"/>
        </w:rPr>
        <w:t>章</w:t>
      </w:r>
      <w:r w:rsidRPr="00974448">
        <w:rPr>
          <w:rFonts w:ascii="Times New Roman" w:eastAsia="SimSun" w:hAnsi="Times New Roman" w:cs="Times New Roman"/>
          <w:position w:val="-2"/>
        </w:rPr>
        <w:t>来源</w:t>
      </w:r>
      <w:r w:rsidRPr="00974448">
        <w:rPr>
          <w:rFonts w:ascii="Times New Roman" w:eastAsia="SimSun" w:hAnsi="Times New Roman" w:cs="Times New Roman"/>
          <w:position w:val="-2"/>
        </w:rPr>
        <w:t>:</w:t>
      </w:r>
      <w:r w:rsidRPr="00974448">
        <w:rPr>
          <w:rFonts w:ascii="Times New Roman" w:eastAsia="SimSun" w:hAnsi="Times New Roman" w:cs="Times New Roman"/>
          <w:spacing w:val="-10"/>
          <w:position w:val="-2"/>
        </w:rPr>
        <w:t xml:space="preserve"> </w:t>
      </w:r>
      <w:r w:rsidRPr="00974448">
        <w:rPr>
          <w:rFonts w:ascii="Times New Roman" w:eastAsia="SimSun" w:hAnsi="Times New Roman" w:cs="Times New Roman"/>
          <w:position w:val="-2"/>
        </w:rPr>
        <w:t>ins</w:t>
      </w:r>
      <w:r w:rsidRPr="00974448">
        <w:rPr>
          <w:rFonts w:ascii="Times New Roman" w:eastAsia="SimSun" w:hAnsi="Times New Roman" w:cs="Times New Roman"/>
          <w:spacing w:val="1"/>
          <w:position w:val="-2"/>
        </w:rPr>
        <w:t>i</w:t>
      </w:r>
      <w:r w:rsidRPr="00974448">
        <w:rPr>
          <w:rFonts w:ascii="Times New Roman" w:eastAsia="SimSun" w:hAnsi="Times New Roman" w:cs="Times New Roman"/>
          <w:position w:val="-2"/>
        </w:rPr>
        <w:t>ght7</w:t>
      </w:r>
      <w:r w:rsidRPr="00974448">
        <w:rPr>
          <w:rFonts w:ascii="Times New Roman" w:eastAsia="SimSun" w:hAnsi="Times New Roman" w:cs="Times New Roman"/>
          <w:spacing w:val="1"/>
          <w:position w:val="-2"/>
        </w:rPr>
        <w:t>7</w:t>
      </w:r>
      <w:r w:rsidRPr="00974448">
        <w:rPr>
          <w:rFonts w:ascii="Times New Roman" w:eastAsia="SimSun" w:hAnsi="Times New Roman" w:cs="Times New Roman"/>
          <w:position w:val="-2"/>
        </w:rPr>
        <w:t>7</w:t>
      </w:r>
      <w:r w:rsidRPr="00974448">
        <w:rPr>
          <w:rFonts w:ascii="Times New Roman" w:eastAsia="SimSun" w:hAnsi="Times New Roman" w:cs="Times New Roman"/>
          <w:spacing w:val="-11"/>
          <w:position w:val="-2"/>
        </w:rPr>
        <w:t xml:space="preserve"> </w:t>
      </w:r>
      <w:r w:rsidRPr="00974448">
        <w:rPr>
          <w:rFonts w:ascii="Times New Roman" w:eastAsia="SimSun" w:hAnsi="Times New Roman" w:cs="Times New Roman"/>
          <w:position w:val="-2"/>
        </w:rPr>
        <w:t>于</w:t>
      </w:r>
      <w:r w:rsidRPr="00974448">
        <w:rPr>
          <w:rFonts w:ascii="Times New Roman" w:eastAsia="SimSun" w:hAnsi="Times New Roman" w:cs="Times New Roman"/>
          <w:position w:val="-2"/>
        </w:rPr>
        <w:t xml:space="preserve">                           http://newshub.nus.edu.sg/news/1308/PDF/INNOVATOR-bt-10aug-p10-11.pdf</w:t>
      </w:r>
    </w:p>
    <w:p w:rsidR="00465C6B" w:rsidRPr="00974448" w:rsidRDefault="00465C6B" w:rsidP="00E42E49">
      <w:pPr>
        <w:spacing w:after="0" w:line="240" w:lineRule="auto"/>
        <w:ind w:left="180" w:hanging="180"/>
        <w:rPr>
          <w:rFonts w:ascii="Times New Roman" w:eastAsia="Times New Roman" w:hAnsi="Times New Roman" w:cs="Times New Roman"/>
          <w:lang w:val="en"/>
        </w:rPr>
      </w:pPr>
      <w:r w:rsidRPr="00974448">
        <w:rPr>
          <w:rFonts w:ascii="Times New Roman" w:hAnsi="Times New Roman" w:cs="Times New Roman"/>
        </w:rPr>
        <w:t xml:space="preserve">CorporateAdviser MoneyMarketing  </w:t>
      </w:r>
      <w:r w:rsidRPr="00974448">
        <w:rPr>
          <w:rFonts w:ascii="Times New Roman" w:eastAsia="Times New Roman" w:hAnsi="Times New Roman" w:cs="Times New Roman"/>
          <w:b/>
          <w:bCs/>
          <w:kern w:val="36"/>
          <w:lang w:val="en"/>
        </w:rPr>
        <w:t xml:space="preserve"> </w:t>
      </w:r>
      <w:r w:rsidR="00E42E49">
        <w:rPr>
          <w:rFonts w:ascii="Times New Roman" w:eastAsia="Times New Roman" w:hAnsi="Times New Roman" w:cs="Times New Roman"/>
          <w:lang w:val="en"/>
        </w:rPr>
        <w:t>13 August 2013,</w:t>
      </w:r>
      <w:r w:rsidRPr="00974448">
        <w:rPr>
          <w:rFonts w:ascii="Times New Roman" w:eastAsia="Times New Roman" w:hAnsi="Times New Roman" w:cs="Times New Roman"/>
          <w:lang w:val="en"/>
        </w:rPr>
        <w:t xml:space="preserve"> </w:t>
      </w:r>
      <w:r w:rsidRPr="00974448">
        <w:rPr>
          <w:rFonts w:ascii="Times New Roman" w:eastAsia="Times New Roman" w:hAnsi="Times New Roman" w:cs="Times New Roman"/>
          <w:bCs/>
          <w:kern w:val="36"/>
          <w:lang w:val="en"/>
        </w:rPr>
        <w:t xml:space="preserve">It’s the Income, stupid                                                                                                            </w:t>
      </w:r>
      <w:r w:rsidRPr="00974448">
        <w:rPr>
          <w:rFonts w:ascii="Times New Roman" w:eastAsia="Times New Roman" w:hAnsi="Times New Roman" w:cs="Times New Roman"/>
          <w:lang w:val="en"/>
        </w:rPr>
        <w:t xml:space="preserve"> </w:t>
      </w:r>
      <w:hyperlink r:id="rId36" w:history="1">
        <w:r w:rsidRPr="00974448">
          <w:rPr>
            <w:rStyle w:val="Hyperlink"/>
            <w:rFonts w:ascii="Times New Roman" w:eastAsia="Times New Roman" w:hAnsi="Times New Roman" w:cs="Times New Roman"/>
            <w:color w:val="auto"/>
            <w:lang w:val="en"/>
          </w:rPr>
          <w:t>http://www.corporate-adviser.com/news-and-analysis/industry-people/its-the-income-stupid/1075878.article</w:t>
        </w:r>
      </w:hyperlink>
    </w:p>
    <w:p w:rsidR="00465C6B" w:rsidRPr="00974448" w:rsidRDefault="00E42E49" w:rsidP="00E42E49">
      <w:pPr>
        <w:spacing w:after="0" w:line="240" w:lineRule="auto"/>
        <w:ind w:left="180" w:hanging="180"/>
        <w:outlineLvl w:val="3"/>
        <w:rPr>
          <w:rFonts w:ascii="Times New Roman" w:eastAsia="Times New Roman" w:hAnsi="Times New Roman" w:cs="Times New Roman"/>
          <w:bCs/>
        </w:rPr>
      </w:pPr>
      <w:r>
        <w:rPr>
          <w:rFonts w:ascii="Times New Roman" w:eastAsia="Times New Roman" w:hAnsi="Times New Roman" w:cs="Times New Roman"/>
          <w:bCs/>
        </w:rPr>
        <w:t>1000 Top Funds</w:t>
      </w:r>
      <w:r w:rsidR="00465C6B" w:rsidRPr="00974448">
        <w:rPr>
          <w:rFonts w:ascii="Times New Roman" w:eastAsia="Times New Roman" w:hAnsi="Times New Roman" w:cs="Times New Roman"/>
          <w:bCs/>
        </w:rPr>
        <w:t xml:space="preserve"> IN CONVERSATION  Amanda White  </w:t>
      </w:r>
      <w:r w:rsidR="00465C6B" w:rsidRPr="00974448">
        <w:rPr>
          <w:rFonts w:ascii="Times New Roman" w:eastAsia="Times New Roman" w:hAnsi="Times New Roman" w:cs="Times New Roman"/>
          <w:bCs/>
          <w:kern w:val="36"/>
        </w:rPr>
        <w:t>December 2013</w:t>
      </w:r>
      <w:r w:rsidR="00465C6B" w:rsidRPr="00974448">
        <w:rPr>
          <w:rFonts w:ascii="Times New Roman" w:eastAsia="Times New Roman" w:hAnsi="Times New Roman" w:cs="Times New Roman"/>
          <w:bCs/>
        </w:rPr>
        <w:t xml:space="preserve">        </w:t>
      </w:r>
    </w:p>
    <w:p w:rsidR="00465C6B" w:rsidRPr="00974448" w:rsidRDefault="00465C6B" w:rsidP="00E42E49">
      <w:pPr>
        <w:spacing w:after="0" w:line="240" w:lineRule="auto"/>
        <w:ind w:left="180" w:hanging="180"/>
        <w:outlineLvl w:val="3"/>
        <w:rPr>
          <w:rFonts w:ascii="Times New Roman" w:eastAsia="Times New Roman" w:hAnsi="Times New Roman" w:cs="Times New Roman"/>
          <w:bCs/>
        </w:rPr>
      </w:pPr>
      <w:r w:rsidRPr="00974448">
        <w:rPr>
          <w:rFonts w:ascii="Times New Roman" w:eastAsia="Times New Roman" w:hAnsi="Times New Roman" w:cs="Times New Roman"/>
          <w:bCs/>
          <w:i/>
          <w:kern w:val="36"/>
        </w:rPr>
        <w:t xml:space="preserve">“Merton’s message: give up on alpha” </w:t>
      </w:r>
      <w:r w:rsidRPr="00974448">
        <w:rPr>
          <w:rFonts w:ascii="Times New Roman" w:eastAsia="Times New Roman" w:hAnsi="Times New Roman" w:cs="Times New Roman"/>
          <w:bCs/>
          <w:kern w:val="36"/>
        </w:rPr>
        <w:t xml:space="preserve">1000 Top Funds, </w:t>
      </w:r>
    </w:p>
    <w:p w:rsidR="00465C6B" w:rsidRDefault="009161CD" w:rsidP="00E42E49">
      <w:pPr>
        <w:spacing w:after="0" w:line="240" w:lineRule="auto"/>
        <w:ind w:left="180" w:hanging="180"/>
        <w:rPr>
          <w:rFonts w:ascii="Times New Roman" w:eastAsia="Times New Roman" w:hAnsi="Times New Roman" w:cs="Times New Roman"/>
        </w:rPr>
      </w:pPr>
      <w:hyperlink r:id="rId37" w:history="1">
        <w:r w:rsidR="00D87B2C" w:rsidRPr="00647C55">
          <w:rPr>
            <w:rStyle w:val="Hyperlink"/>
            <w:rFonts w:ascii="Times New Roman" w:eastAsia="Times New Roman" w:hAnsi="Times New Roman" w:cs="Times New Roman"/>
          </w:rPr>
          <w:t>http://www.top1000funds.com/conversation/2013/12/18/mertons-message-give-up-on-alpha/</w:t>
        </w:r>
      </w:hyperlink>
    </w:p>
    <w:p w:rsidR="00D87B2C" w:rsidRDefault="00DD50AA" w:rsidP="00E42E49">
      <w:p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w:t>
      </w:r>
      <w:r w:rsidR="00D20C62">
        <w:rPr>
          <w:rFonts w:ascii="Times New Roman" w:eastAsia="Times New Roman" w:hAnsi="Times New Roman" w:cs="Times New Roman"/>
        </w:rPr>
        <w:t>The Measurement of Risk</w:t>
      </w:r>
      <w:r>
        <w:rPr>
          <w:rFonts w:ascii="Times New Roman" w:eastAsia="Times New Roman" w:hAnsi="Times New Roman" w:cs="Times New Roman"/>
        </w:rPr>
        <w:t xml:space="preserve">" </w:t>
      </w:r>
      <w:r w:rsidR="00D20C62">
        <w:rPr>
          <w:rFonts w:ascii="Times New Roman" w:eastAsia="Times New Roman" w:hAnsi="Times New Roman" w:cs="Times New Roman"/>
        </w:rPr>
        <w:t>video interview for book</w:t>
      </w:r>
      <w:r w:rsidR="001B552D">
        <w:rPr>
          <w:rFonts w:ascii="Times New Roman" w:eastAsia="Times New Roman" w:hAnsi="Times New Roman" w:cs="Times New Roman"/>
        </w:rPr>
        <w:t xml:space="preserve"> by</w:t>
      </w:r>
      <w:r w:rsidR="00FE2336">
        <w:rPr>
          <w:rFonts w:ascii="Times New Roman" w:eastAsia="Times New Roman" w:hAnsi="Times New Roman" w:cs="Times New Roman"/>
        </w:rPr>
        <w:t xml:space="preserve"> </w:t>
      </w:r>
      <w:r w:rsidR="00D87B2C" w:rsidRPr="00D87B2C">
        <w:rPr>
          <w:rFonts w:ascii="Times New Roman" w:eastAsia="Times New Roman" w:hAnsi="Times New Roman" w:cs="Times New Roman"/>
        </w:rPr>
        <w:t>Union Investment</w:t>
      </w:r>
      <w:r w:rsidR="00D87B2C">
        <w:rPr>
          <w:rFonts w:ascii="Times New Roman" w:eastAsia="Times New Roman" w:hAnsi="Times New Roman" w:cs="Times New Roman"/>
        </w:rPr>
        <w:t xml:space="preserve">, </w:t>
      </w:r>
      <w:r w:rsidR="00D20C62">
        <w:rPr>
          <w:rFonts w:ascii="Times New Roman" w:eastAsia="Times New Roman" w:hAnsi="Times New Roman" w:cs="Times New Roman"/>
        </w:rPr>
        <w:t>Germany</w:t>
      </w:r>
      <w:r>
        <w:rPr>
          <w:rFonts w:ascii="Times New Roman" w:eastAsia="Times New Roman" w:hAnsi="Times New Roman" w:cs="Times New Roman"/>
        </w:rPr>
        <w:t xml:space="preserve">, </w:t>
      </w:r>
      <w:r w:rsidR="00D87B2C">
        <w:rPr>
          <w:rFonts w:ascii="Times New Roman" w:eastAsia="Times New Roman" w:hAnsi="Times New Roman" w:cs="Times New Roman"/>
        </w:rPr>
        <w:t>February 2015.</w:t>
      </w:r>
    </w:p>
    <w:p w:rsidR="00714297" w:rsidRDefault="00714297" w:rsidP="00E42E49">
      <w:p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Journal of Retirement, May 2015.</w:t>
      </w:r>
    </w:p>
    <w:p w:rsidR="00E876DA" w:rsidRPr="00E876DA" w:rsidRDefault="000B1842" w:rsidP="00E876DA">
      <w:p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 xml:space="preserve">Fireside Chat video interview, MIT </w:t>
      </w:r>
      <w:r w:rsidRPr="000B1842">
        <w:rPr>
          <w:rFonts w:ascii="Times New Roman" w:eastAsia="Times New Roman" w:hAnsi="Times New Roman" w:cs="Times New Roman"/>
        </w:rPr>
        <w:t>Finance Forum</w:t>
      </w:r>
      <w:r w:rsidR="00E876DA">
        <w:rPr>
          <w:rFonts w:ascii="Times New Roman" w:eastAsia="Times New Roman" w:hAnsi="Times New Roman" w:cs="Times New Roman"/>
        </w:rPr>
        <w:t>, New York, New York, May 2015</w:t>
      </w:r>
    </w:p>
    <w:p w:rsidR="00E876DA" w:rsidRDefault="00E876DA" w:rsidP="00E876DA">
      <w:pPr>
        <w:spacing w:after="0" w:line="240" w:lineRule="auto"/>
        <w:ind w:right="-540"/>
        <w:rPr>
          <w:rFonts w:ascii="Times New Roman" w:hAnsi="Times New Roman" w:cs="Times New Roman"/>
        </w:rPr>
      </w:pPr>
      <w:r>
        <w:rPr>
          <w:rFonts w:ascii="Times New Roman" w:hAnsi="Times New Roman" w:cs="Times New Roman"/>
        </w:rPr>
        <w:t>Project M magazine interview, Allianz Global Investors, New York, NY, February 2016</w:t>
      </w:r>
    </w:p>
    <w:p w:rsidR="00E876DA" w:rsidRDefault="00E876DA" w:rsidP="00E876DA">
      <w:pPr>
        <w:spacing w:after="0" w:line="240" w:lineRule="auto"/>
        <w:ind w:right="-540"/>
        <w:rPr>
          <w:rFonts w:ascii="Times New Roman" w:hAnsi="Times New Roman" w:cs="Times New Roman"/>
        </w:rPr>
      </w:pPr>
      <w:r>
        <w:rPr>
          <w:rFonts w:ascii="Times New Roman" w:hAnsi="Times New Roman" w:cs="Times New Roman"/>
        </w:rPr>
        <w:t>Financial Sense Newshour interview, PFS Group, San Diego, CA, March 2016</w:t>
      </w:r>
    </w:p>
    <w:p w:rsidR="00E876DA" w:rsidRDefault="00E876DA" w:rsidP="00E876DA">
      <w:pPr>
        <w:spacing w:after="0" w:line="240" w:lineRule="auto"/>
        <w:ind w:right="-540"/>
        <w:rPr>
          <w:rFonts w:ascii="Times New Roman" w:hAnsi="Times New Roman" w:cs="Times New Roman"/>
        </w:rPr>
      </w:pPr>
      <w:r>
        <w:rPr>
          <w:rFonts w:ascii="Times New Roman" w:hAnsi="Times New Roman" w:cs="Times New Roman"/>
        </w:rPr>
        <w:t xml:space="preserve">The Reverse Review magazine interview, Reverse Publishing LLC, Orange, CA, May </w:t>
      </w:r>
      <w:r w:rsidR="00305877">
        <w:rPr>
          <w:rFonts w:ascii="Times New Roman" w:hAnsi="Times New Roman" w:cs="Times New Roman"/>
        </w:rPr>
        <w:t>2016</w:t>
      </w:r>
    </w:p>
    <w:p w:rsidR="00E876DA" w:rsidRDefault="00E876DA" w:rsidP="00E876DA">
      <w:pPr>
        <w:spacing w:after="0" w:line="240" w:lineRule="auto"/>
        <w:ind w:right="-540"/>
        <w:rPr>
          <w:rFonts w:ascii="Times New Roman" w:hAnsi="Times New Roman" w:cs="Times New Roman"/>
        </w:rPr>
      </w:pPr>
      <w:r>
        <w:rPr>
          <w:rFonts w:ascii="Times New Roman" w:hAnsi="Times New Roman" w:cs="Times New Roman"/>
        </w:rPr>
        <w:t xml:space="preserve">Nobel Perspectives film interview, UBS Group AG, Zurich, Switzerland, Sept </w:t>
      </w:r>
      <w:r w:rsidR="00305877">
        <w:rPr>
          <w:rFonts w:ascii="Times New Roman" w:hAnsi="Times New Roman" w:cs="Times New Roman"/>
        </w:rPr>
        <w:t>2016</w:t>
      </w:r>
    </w:p>
    <w:p w:rsidR="00E876DA" w:rsidRDefault="00E876DA" w:rsidP="00E876DA">
      <w:pPr>
        <w:spacing w:after="0" w:line="240" w:lineRule="auto"/>
        <w:ind w:right="-540"/>
        <w:rPr>
          <w:rFonts w:ascii="Times New Roman" w:hAnsi="Times New Roman" w:cs="Times New Roman"/>
        </w:rPr>
      </w:pPr>
      <w:r>
        <w:rPr>
          <w:rFonts w:ascii="Times New Roman" w:hAnsi="Times New Roman" w:cs="Times New Roman"/>
        </w:rPr>
        <w:t xml:space="preserve">Institutional Investor magazine interview, II LLC, New York, NY, Sept </w:t>
      </w:r>
      <w:r w:rsidR="00305877">
        <w:rPr>
          <w:rFonts w:ascii="Times New Roman" w:hAnsi="Times New Roman" w:cs="Times New Roman"/>
        </w:rPr>
        <w:t>2016</w:t>
      </w:r>
    </w:p>
    <w:p w:rsidR="0051650F" w:rsidRPr="0051650F" w:rsidRDefault="0051650F" w:rsidP="00E876DA">
      <w:pPr>
        <w:spacing w:after="0" w:line="240" w:lineRule="auto"/>
        <w:ind w:left="180" w:hanging="180"/>
        <w:rPr>
          <w:rFonts w:ascii="Times New Roman" w:eastAsia="Times New Roman" w:hAnsi="Times New Roman" w:cs="Times New Roman"/>
          <w:b/>
        </w:rPr>
      </w:pPr>
    </w:p>
    <w:p w:rsidR="00465C6B" w:rsidRPr="00974448" w:rsidRDefault="00465C6B" w:rsidP="00E42E49">
      <w:pPr>
        <w:spacing w:after="0" w:line="240" w:lineRule="auto"/>
        <w:ind w:left="180" w:right="-360" w:hanging="180"/>
        <w:rPr>
          <w:rFonts w:ascii="Times New Roman" w:eastAsia="Times New Roman" w:hAnsi="Times New Roman" w:cs="Times New Roman"/>
          <w:sz w:val="24"/>
          <w:szCs w:val="24"/>
        </w:rPr>
      </w:pPr>
    </w:p>
    <w:p w:rsidR="00A214BE" w:rsidRPr="00281EB5" w:rsidRDefault="00A214BE" w:rsidP="005D03E7">
      <w:pPr>
        <w:spacing w:after="0" w:line="240" w:lineRule="auto"/>
        <w:ind w:right="-360"/>
        <w:rPr>
          <w:rFonts w:ascii="Times New Roman" w:eastAsia="Times New Roman" w:hAnsi="Times New Roman" w:cs="Times New Roman"/>
        </w:rPr>
      </w:pPr>
    </w:p>
    <w:p w:rsidR="000927DE" w:rsidRPr="00281EB5" w:rsidRDefault="000927DE" w:rsidP="005D03E7">
      <w:pPr>
        <w:spacing w:after="0" w:line="240" w:lineRule="auto"/>
        <w:ind w:right="-360"/>
        <w:rPr>
          <w:rFonts w:ascii="Times New Roman" w:eastAsia="Times New Roman" w:hAnsi="Times New Roman" w:cs="Times New Roman"/>
          <w:b/>
          <w:bCs/>
        </w:rPr>
      </w:pPr>
      <w:r w:rsidRPr="00281EB5">
        <w:rPr>
          <w:rFonts w:ascii="Times New Roman" w:eastAsia="Times New Roman" w:hAnsi="Times New Roman" w:cs="Times New Roman"/>
          <w:b/>
          <w:bCs/>
        </w:rPr>
        <w:t>Video: Speeches and Seminars</w:t>
      </w:r>
    </w:p>
    <w:p w:rsidR="006E72D3" w:rsidRPr="00281EB5" w:rsidRDefault="006E72D3" w:rsidP="005D03E7">
      <w:pPr>
        <w:spacing w:after="0" w:line="240" w:lineRule="auto"/>
        <w:ind w:right="-360"/>
        <w:rPr>
          <w:rFonts w:ascii="Times New Roman" w:eastAsia="Times New Roman" w:hAnsi="Times New Roman" w:cs="Times New Roman"/>
        </w:rPr>
      </w:pPr>
    </w:p>
    <w:p w:rsidR="00BA1EF8" w:rsidRPr="00281EB5" w:rsidRDefault="009161CD" w:rsidP="005D03E7">
      <w:pPr>
        <w:spacing w:after="0" w:line="240" w:lineRule="auto"/>
        <w:ind w:right="-630"/>
        <w:rPr>
          <w:rFonts w:ascii="Times New Roman" w:eastAsia="Times New Roman" w:hAnsi="Times New Roman" w:cs="Times New Roman"/>
        </w:rPr>
      </w:pPr>
      <w:hyperlink r:id="rId38" w:history="1">
        <w:r w:rsidR="000927DE" w:rsidRPr="00281EB5">
          <w:rPr>
            <w:rFonts w:ascii="Times New Roman" w:eastAsia="Times New Roman" w:hAnsi="Times New Roman" w:cs="Times New Roman"/>
            <w:iCs/>
          </w:rPr>
          <w:t>1997 Nobel Prize</w:t>
        </w:r>
      </w:hyperlink>
      <w:r w:rsidR="000927DE" w:rsidRPr="00281EB5">
        <w:rPr>
          <w:rFonts w:ascii="Times New Roman" w:eastAsia="Times New Roman" w:hAnsi="Times New Roman" w:cs="Times New Roman"/>
        </w:rPr>
        <w:br/>
      </w:r>
      <w:hyperlink r:id="rId39" w:history="1">
        <w:r w:rsidR="000927DE" w:rsidRPr="00281EB5">
          <w:rPr>
            <w:rFonts w:ascii="Times New Roman" w:eastAsia="Times New Roman" w:hAnsi="Times New Roman" w:cs="Times New Roman"/>
            <w:iCs/>
          </w:rPr>
          <w:t>1997 Nobel Prize Press Conference Harvard Business School</w:t>
        </w:r>
      </w:hyperlink>
      <w:r w:rsidR="000927DE" w:rsidRPr="00281EB5">
        <w:rPr>
          <w:rFonts w:ascii="Times New Roman" w:eastAsia="Times New Roman" w:hAnsi="Times New Roman" w:cs="Times New Roman"/>
        </w:rPr>
        <w:br/>
      </w:r>
      <w:hyperlink r:id="rId40" w:history="1">
        <w:r w:rsidR="000927DE" w:rsidRPr="00281EB5">
          <w:rPr>
            <w:rFonts w:ascii="Times New Roman" w:eastAsia="Times New Roman" w:hAnsi="Times New Roman" w:cs="Times New Roman"/>
            <w:iCs/>
          </w:rPr>
          <w:t>Haas School of Business video of Commencement Speech by Robert C. Merton</w:t>
        </w:r>
      </w:hyperlink>
      <w:r w:rsidR="000927DE" w:rsidRPr="00281EB5">
        <w:rPr>
          <w:rFonts w:ascii="Times New Roman" w:eastAsia="Times New Roman" w:hAnsi="Times New Roman" w:cs="Times New Roman"/>
        </w:rPr>
        <w:br/>
      </w:r>
      <w:hyperlink r:id="rId41" w:history="1">
        <w:r w:rsidR="000927DE" w:rsidRPr="00281EB5">
          <w:rPr>
            <w:rFonts w:ascii="Times New Roman" w:eastAsia="Times New Roman" w:hAnsi="Times New Roman" w:cs="Times New Roman"/>
            <w:iCs/>
          </w:rPr>
          <w:t>2001 Business, Government and the International Economy, Robert C. Merton and Paul Samuelson, </w:t>
        </w:r>
        <w:r w:rsidR="00775AFF" w:rsidRPr="00281EB5">
          <w:rPr>
            <w:rFonts w:ascii="Times New Roman" w:eastAsia="Times New Roman" w:hAnsi="Times New Roman" w:cs="Times New Roman"/>
            <w:iCs/>
          </w:rPr>
          <w:t>Nov.</w:t>
        </w:r>
        <w:r w:rsidR="000927DE" w:rsidRPr="00281EB5">
          <w:rPr>
            <w:rFonts w:ascii="Times New Roman" w:eastAsia="Times New Roman" w:hAnsi="Times New Roman" w:cs="Times New Roman"/>
            <w:iCs/>
          </w:rPr>
          <w:t xml:space="preserve"> 19</w:t>
        </w:r>
      </w:hyperlink>
      <w:r w:rsidR="000927DE" w:rsidRPr="00281EB5">
        <w:rPr>
          <w:rFonts w:ascii="Times New Roman" w:eastAsia="Times New Roman" w:hAnsi="Times New Roman" w:cs="Times New Roman"/>
          <w:iCs/>
        </w:rPr>
        <w:t> </w:t>
      </w:r>
      <w:r w:rsidR="000927DE" w:rsidRPr="00281EB5">
        <w:rPr>
          <w:rFonts w:ascii="Times New Roman" w:eastAsia="Times New Roman" w:hAnsi="Times New Roman" w:cs="Times New Roman"/>
          <w:iCs/>
        </w:rPr>
        <w:br/>
        <w:t>2001 First Nomura Lecture, Mathematical Institute, University of Oxford</w:t>
      </w:r>
      <w:r w:rsidR="000927DE" w:rsidRPr="00281EB5">
        <w:rPr>
          <w:rFonts w:ascii="Times New Roman" w:eastAsia="Times New Roman" w:hAnsi="Times New Roman" w:cs="Times New Roman"/>
          <w:iCs/>
        </w:rPr>
        <w:br/>
      </w:r>
      <w:hyperlink r:id="rId42" w:history="1">
        <w:r w:rsidR="000927DE" w:rsidRPr="00281EB5">
          <w:rPr>
            <w:rFonts w:ascii="Times New Roman" w:eastAsia="Times New Roman" w:hAnsi="Times New Roman" w:cs="Times New Roman"/>
            <w:iCs/>
          </w:rPr>
          <w:t>2001 Keynote, European Finance Association, Barcelona</w:t>
        </w:r>
      </w:hyperlink>
      <w:r w:rsidR="000927DE" w:rsidRPr="00281EB5">
        <w:rPr>
          <w:rFonts w:ascii="Times New Roman" w:eastAsia="Times New Roman" w:hAnsi="Times New Roman" w:cs="Times New Roman"/>
        </w:rPr>
        <w:br/>
      </w:r>
      <w:hyperlink r:id="rId43" w:history="1">
        <w:r w:rsidR="000927DE" w:rsidRPr="00281EB5">
          <w:rPr>
            <w:rFonts w:ascii="Times New Roman" w:eastAsia="Times New Roman" w:hAnsi="Times New Roman" w:cs="Times New Roman"/>
            <w:iCs/>
          </w:rPr>
          <w:t>2001 First Nash Distinguished Lecture in Quantitative Finance, Carnegie-Mellon University, Pittsburgh</w:t>
        </w:r>
      </w:hyperlink>
      <w:r w:rsidR="000927DE" w:rsidRPr="00281EB5">
        <w:rPr>
          <w:rFonts w:ascii="Times New Roman" w:eastAsia="Times New Roman" w:hAnsi="Times New Roman" w:cs="Times New Roman"/>
        </w:rPr>
        <w:br/>
      </w:r>
      <w:hyperlink r:id="rId44" w:history="1">
        <w:r w:rsidR="000927DE" w:rsidRPr="00281EB5">
          <w:rPr>
            <w:rFonts w:ascii="Times New Roman" w:eastAsia="Times New Roman" w:hAnsi="Times New Roman" w:cs="Times New Roman"/>
            <w:iCs/>
          </w:rPr>
          <w:t>2002 Baker Library FEA</w:t>
        </w:r>
      </w:hyperlink>
      <w:r w:rsidR="000927DE" w:rsidRPr="00281EB5">
        <w:rPr>
          <w:rFonts w:ascii="Times New Roman" w:eastAsia="Times New Roman" w:hAnsi="Times New Roman" w:cs="Times New Roman"/>
        </w:rPr>
        <w:br/>
      </w:r>
      <w:hyperlink r:id="rId45" w:history="1">
        <w:r w:rsidR="000927DE" w:rsidRPr="00281EB5">
          <w:rPr>
            <w:rFonts w:ascii="Times New Roman" w:eastAsia="Times New Roman" w:hAnsi="Times New Roman" w:cs="Times New Roman"/>
            <w:iCs/>
          </w:rPr>
          <w:t>2003 NewsHour with Jim Lehrer, July 20, 2003, with Robert C. Merton on Stock Options</w:t>
        </w:r>
      </w:hyperlink>
      <w:r w:rsidR="000927DE" w:rsidRPr="00281EB5">
        <w:rPr>
          <w:rFonts w:ascii="Times New Roman" w:eastAsia="Times New Roman" w:hAnsi="Times New Roman" w:cs="Times New Roman"/>
        </w:rPr>
        <w:br/>
      </w:r>
      <w:hyperlink r:id="rId46" w:history="1">
        <w:r w:rsidR="000927DE" w:rsidRPr="00281EB5">
          <w:rPr>
            <w:rFonts w:ascii="Times New Roman" w:eastAsia="Times New Roman" w:hAnsi="Times New Roman" w:cs="Times New Roman"/>
            <w:iCs/>
          </w:rPr>
          <w:t>2003  Robert C. Merton Keynote Speech at 2003 AIMR Annual Conference</w:t>
        </w:r>
      </w:hyperlink>
      <w:r w:rsidR="000927DE" w:rsidRPr="00281EB5">
        <w:rPr>
          <w:rFonts w:ascii="Times New Roman" w:eastAsia="Times New Roman" w:hAnsi="Times New Roman" w:cs="Times New Roman"/>
        </w:rPr>
        <w:br/>
      </w:r>
      <w:hyperlink r:id="rId47" w:history="1">
        <w:r w:rsidR="000927DE" w:rsidRPr="00281EB5">
          <w:rPr>
            <w:rFonts w:ascii="Times New Roman" w:eastAsia="Times New Roman" w:hAnsi="Times New Roman" w:cs="Times New Roman"/>
            <w:iCs/>
          </w:rPr>
          <w:t>2</w:t>
        </w:r>
        <w:r w:rsidR="00D15B5E" w:rsidRPr="00281EB5">
          <w:rPr>
            <w:rFonts w:ascii="Times New Roman" w:eastAsia="Times New Roman" w:hAnsi="Times New Roman" w:cs="Times New Roman"/>
            <w:iCs/>
          </w:rPr>
          <w:t>004 Financial Engineering Gradu</w:t>
        </w:r>
        <w:r w:rsidR="000927DE" w:rsidRPr="00281EB5">
          <w:rPr>
            <w:rFonts w:ascii="Times New Roman" w:eastAsia="Times New Roman" w:hAnsi="Times New Roman" w:cs="Times New Roman"/>
            <w:iCs/>
          </w:rPr>
          <w:t>ation Speech, UC Berkeley</w:t>
        </w:r>
      </w:hyperlink>
      <w:r w:rsidR="000927DE" w:rsidRPr="00281EB5">
        <w:rPr>
          <w:rFonts w:ascii="Times New Roman" w:eastAsia="Times New Roman" w:hAnsi="Times New Roman" w:cs="Times New Roman"/>
        </w:rPr>
        <w:br/>
      </w:r>
      <w:hyperlink r:id="rId48" w:history="1">
        <w:r w:rsidR="000927DE" w:rsidRPr="00281EB5">
          <w:rPr>
            <w:rFonts w:ascii="Times New Roman" w:eastAsia="Times New Roman" w:hAnsi="Times New Roman" w:cs="Times New Roman"/>
            <w:iCs/>
          </w:rPr>
          <w:t>2006 Celebrating the Robert C. Merton Professorship, MIT Sloan School of Management, March 28</w:t>
        </w:r>
      </w:hyperlink>
      <w:r w:rsidR="000927DE" w:rsidRPr="00281EB5">
        <w:rPr>
          <w:rFonts w:ascii="Times New Roman" w:eastAsia="Times New Roman" w:hAnsi="Times New Roman" w:cs="Times New Roman"/>
        </w:rPr>
        <w:br/>
      </w:r>
      <w:hyperlink r:id="rId49" w:history="1">
        <w:r w:rsidR="000927DE" w:rsidRPr="00281EB5">
          <w:rPr>
            <w:rFonts w:ascii="Times New Roman" w:eastAsia="Times New Roman" w:hAnsi="Times New Roman" w:cs="Times New Roman"/>
            <w:iCs/>
          </w:rPr>
          <w:t>2006 "How to Pursue Both Comparative Advantage and  Efficient Diversification Risk: An Application of Derivative Securities", Nancy Schwartz Memorial Lecture, Northwestern University, April 5, 2006  View Video.</w:t>
        </w:r>
      </w:hyperlink>
      <w:r w:rsidR="000927DE" w:rsidRPr="00281EB5">
        <w:rPr>
          <w:rFonts w:ascii="Times New Roman" w:eastAsia="Times New Roman" w:hAnsi="Times New Roman" w:cs="Times New Roman"/>
        </w:rPr>
        <w:br/>
      </w:r>
      <w:hyperlink r:id="rId50" w:history="1">
        <w:r w:rsidR="000927DE" w:rsidRPr="00281EB5">
          <w:rPr>
            <w:rFonts w:ascii="Times New Roman" w:eastAsia="Times New Roman" w:hAnsi="Times New Roman" w:cs="Times New Roman"/>
            <w:iCs/>
          </w:rPr>
          <w:t>2006 "Future of Personal Finance", Boston University-Boston Federal Reserve Conference, October 26</w:t>
        </w:r>
      </w:hyperlink>
      <w:r w:rsidR="000927DE" w:rsidRPr="00281EB5">
        <w:rPr>
          <w:rFonts w:ascii="Times New Roman" w:eastAsia="Times New Roman" w:hAnsi="Times New Roman" w:cs="Times New Roman"/>
        </w:rPr>
        <w:br/>
      </w:r>
      <w:hyperlink r:id="rId51" w:history="1">
        <w:r w:rsidR="000927DE" w:rsidRPr="00281EB5">
          <w:rPr>
            <w:rFonts w:ascii="Times New Roman" w:eastAsia="Times New Roman" w:hAnsi="Times New Roman" w:cs="Times New Roman"/>
            <w:iCs/>
          </w:rPr>
          <w:t>2007 CFA Institute Annual Conference, May 2</w:t>
        </w:r>
      </w:hyperlink>
      <w:r w:rsidR="000927DE" w:rsidRPr="00281EB5">
        <w:rPr>
          <w:rFonts w:ascii="Times New Roman" w:eastAsia="Times New Roman" w:hAnsi="Times New Roman" w:cs="Times New Roman"/>
        </w:rPr>
        <w:br/>
      </w:r>
      <w:hyperlink r:id="rId52" w:history="1">
        <w:r w:rsidR="000927DE" w:rsidRPr="00281EB5">
          <w:rPr>
            <w:rFonts w:ascii="Times New Roman" w:eastAsia="Times New Roman" w:hAnsi="Times New Roman" w:cs="Times New Roman"/>
            <w:iCs/>
          </w:rPr>
          <w:t>2008 Keynote, Silver Industry Conference, Singapore</w:t>
        </w:r>
      </w:hyperlink>
      <w:r w:rsidR="000927DE" w:rsidRPr="00281EB5">
        <w:rPr>
          <w:rFonts w:ascii="Times New Roman" w:eastAsia="Times New Roman" w:hAnsi="Times New Roman" w:cs="Times New Roman"/>
        </w:rPr>
        <w:br/>
      </w:r>
      <w:hyperlink r:id="rId53" w:history="1">
        <w:r w:rsidR="000927DE" w:rsidRPr="00281EB5">
          <w:rPr>
            <w:rFonts w:ascii="Times New Roman" w:eastAsia="Times New Roman" w:hAnsi="Times New Roman" w:cs="Times New Roman"/>
            <w:iCs/>
          </w:rPr>
          <w:t>2008 Seminar, National University of Singapore, Singapore</w:t>
        </w:r>
      </w:hyperlink>
      <w:r w:rsidR="000927DE" w:rsidRPr="00281EB5">
        <w:rPr>
          <w:rFonts w:ascii="Times New Roman" w:eastAsia="Times New Roman" w:hAnsi="Times New Roman" w:cs="Times New Roman"/>
          <w:iCs/>
        </w:rPr>
        <w:t xml:space="preserve"> </w:t>
      </w:r>
      <w:r w:rsidR="000927DE" w:rsidRPr="00281EB5">
        <w:rPr>
          <w:rFonts w:ascii="Times New Roman" w:eastAsia="Times New Roman" w:hAnsi="Times New Roman" w:cs="Times New Roman"/>
          <w:iCs/>
        </w:rPr>
        <w:br/>
      </w:r>
      <w:hyperlink r:id="rId54" w:history="1">
        <w:r w:rsidR="000927DE" w:rsidRPr="00281EB5">
          <w:rPr>
            <w:rFonts w:ascii="Times New Roman" w:eastAsia="Times New Roman" w:hAnsi="Times New Roman" w:cs="Times New Roman"/>
            <w:iCs/>
          </w:rPr>
          <w:t>2008 Chicago Board Options Exchange (CBOE) Panel Discussion reported in Barron's by Steven M. Sears, </w:t>
        </w:r>
        <w:r w:rsidR="00B61228" w:rsidRPr="00281EB5">
          <w:rPr>
            <w:rFonts w:ascii="Times New Roman" w:eastAsia="Times New Roman" w:hAnsi="Times New Roman" w:cs="Times New Roman"/>
            <w:iCs/>
          </w:rPr>
          <w:br/>
        </w:r>
        <w:r w:rsidR="000927DE" w:rsidRPr="00281EB5">
          <w:rPr>
            <w:rFonts w:ascii="Times New Roman" w:eastAsia="Times New Roman" w:hAnsi="Times New Roman" w:cs="Times New Roman"/>
            <w:iCs/>
          </w:rPr>
          <w:t>May 12</w:t>
        </w:r>
      </w:hyperlink>
      <w:hyperlink r:id="rId55" w:history="1">
        <w:r w:rsidR="000927DE" w:rsidRPr="00281EB5">
          <w:rPr>
            <w:rFonts w:ascii="Times New Roman" w:eastAsia="Times New Roman" w:hAnsi="Times New Roman" w:cs="Times New Roman"/>
            <w:iCs/>
          </w:rPr>
          <w:t>, P. 52</w:t>
        </w:r>
      </w:hyperlink>
      <w:r w:rsidR="000927DE" w:rsidRPr="00281EB5">
        <w:rPr>
          <w:rFonts w:ascii="Times New Roman" w:eastAsia="Times New Roman" w:hAnsi="Times New Roman" w:cs="Times New Roman"/>
          <w:iCs/>
        </w:rPr>
        <w:t xml:space="preserve">   </w:t>
      </w:r>
      <w:r w:rsidR="000927DE" w:rsidRPr="00281EB5">
        <w:rPr>
          <w:rFonts w:ascii="Times New Roman" w:eastAsia="Times New Roman" w:hAnsi="Times New Roman" w:cs="Times New Roman"/>
          <w:iCs/>
        </w:rPr>
        <w:br/>
      </w:r>
      <w:hyperlink r:id="rId56" w:history="1">
        <w:r w:rsidR="000927DE" w:rsidRPr="00281EB5">
          <w:rPr>
            <w:rFonts w:ascii="Times New Roman" w:eastAsia="Times New Roman" w:hAnsi="Times New Roman" w:cs="Times New Roman"/>
            <w:iCs/>
          </w:rPr>
          <w:t>2008 Harvard Business School Panel, "Turmoil on the Street: Fathoming the Financial Crisis," September 23</w:t>
        </w:r>
      </w:hyperlink>
      <w:r w:rsidR="000927DE" w:rsidRPr="00281EB5">
        <w:rPr>
          <w:rFonts w:ascii="Times New Roman" w:eastAsia="Times New Roman" w:hAnsi="Times New Roman" w:cs="Times New Roman"/>
        </w:rPr>
        <w:br/>
      </w:r>
      <w:hyperlink r:id="rId57" w:history="1">
        <w:r w:rsidR="000927DE" w:rsidRPr="00281EB5">
          <w:rPr>
            <w:rFonts w:ascii="Times New Roman" w:eastAsia="Times New Roman" w:hAnsi="Times New Roman" w:cs="Times New Roman"/>
            <w:iCs/>
          </w:rPr>
          <w:t>2008 Harvard University Panel, "Understanding the Crisis in the Markets: A Panel of Harvard Experts," September 25</w:t>
        </w:r>
      </w:hyperlink>
      <w:r w:rsidR="000927DE" w:rsidRPr="00281EB5">
        <w:rPr>
          <w:rFonts w:ascii="Times New Roman" w:eastAsia="Times New Roman" w:hAnsi="Times New Roman" w:cs="Times New Roman"/>
        </w:rPr>
        <w:t xml:space="preserve"> </w:t>
      </w:r>
      <w:r w:rsidR="00D15B5E" w:rsidRPr="00281EB5">
        <w:rPr>
          <w:rFonts w:ascii="Times New Roman" w:eastAsia="Times New Roman" w:hAnsi="Times New Roman" w:cs="Times New Roman"/>
        </w:rPr>
        <w:t xml:space="preserve">                                                                                                               </w:t>
      </w:r>
    </w:p>
    <w:p w:rsidR="000927DE" w:rsidRPr="00281EB5" w:rsidRDefault="009161CD" w:rsidP="005D03E7">
      <w:pPr>
        <w:spacing w:after="0" w:line="240" w:lineRule="auto"/>
        <w:ind w:right="-630"/>
        <w:rPr>
          <w:rFonts w:ascii="Times New Roman" w:eastAsia="Times New Roman" w:hAnsi="Times New Roman" w:cs="Times New Roman"/>
        </w:rPr>
      </w:pPr>
      <w:hyperlink r:id="rId58" w:history="1">
        <w:r w:rsidR="000927DE" w:rsidRPr="00281EB5">
          <w:rPr>
            <w:rFonts w:ascii="Times New Roman" w:eastAsia="Times New Roman" w:hAnsi="Times New Roman" w:cs="Times New Roman"/>
            <w:iCs/>
          </w:rPr>
          <w:t>2008 Boston University,</w:t>
        </w:r>
        <w:r w:rsidR="00D15B5E" w:rsidRPr="00281EB5">
          <w:rPr>
            <w:rFonts w:ascii="Times New Roman" w:eastAsia="Times New Roman" w:hAnsi="Times New Roman" w:cs="Times New Roman"/>
            <w:iCs/>
          </w:rPr>
          <w:t xml:space="preserve"> </w:t>
        </w:r>
        <w:r w:rsidR="000927DE" w:rsidRPr="00281EB5">
          <w:rPr>
            <w:rFonts w:ascii="Times New Roman" w:eastAsia="Times New Roman" w:hAnsi="Times New Roman" w:cs="Times New Roman"/>
            <w:iCs/>
          </w:rPr>
          <w:t xml:space="preserve">"The Future of Life-Cycle Saving &amp; Investing Conference," October </w:t>
        </w:r>
      </w:hyperlink>
      <w:r w:rsidR="00D15B5E" w:rsidRPr="00281EB5">
        <w:rPr>
          <w:rFonts w:ascii="Times New Roman" w:hAnsi="Times New Roman" w:cs="Times New Roman"/>
        </w:rPr>
        <w:t xml:space="preserve">23 </w:t>
      </w:r>
      <w:r w:rsidR="000927DE" w:rsidRPr="00281EB5">
        <w:rPr>
          <w:rFonts w:ascii="Times New Roman" w:eastAsia="Times New Roman" w:hAnsi="Times New Roman" w:cs="Times New Roman"/>
        </w:rPr>
        <w:br/>
      </w:r>
      <w:hyperlink r:id="rId59" w:history="1">
        <w:r w:rsidR="000927DE" w:rsidRPr="00281EB5">
          <w:rPr>
            <w:rFonts w:ascii="Times New Roman" w:eastAsia="Times New Roman" w:hAnsi="Times New Roman" w:cs="Times New Roman"/>
            <w:iCs/>
          </w:rPr>
          <w:t>2008 Owen Graduate School of Management, Vanderbilt University, Conference on Financial Innovation: 35 Years of Black/Scholes and Merton, October 16</w:t>
        </w:r>
      </w:hyperlink>
      <w:r w:rsidR="000927DE" w:rsidRPr="00281EB5">
        <w:rPr>
          <w:rFonts w:ascii="Times New Roman" w:eastAsia="Times New Roman" w:hAnsi="Times New Roman" w:cs="Times New Roman"/>
        </w:rPr>
        <w:br/>
      </w:r>
      <w:hyperlink r:id="rId60" w:history="1">
        <w:r w:rsidR="000927DE" w:rsidRPr="00281EB5">
          <w:rPr>
            <w:rFonts w:ascii="Times New Roman" w:eastAsia="Times New Roman" w:hAnsi="Times New Roman" w:cs="Times New Roman"/>
          </w:rPr>
          <w:t>2009 Columbia School of Engineering and Physical Science Research Panel</w:t>
        </w:r>
      </w:hyperlink>
      <w:r w:rsidR="000927DE" w:rsidRPr="00281EB5">
        <w:rPr>
          <w:rFonts w:ascii="Times New Roman" w:eastAsia="Times New Roman" w:hAnsi="Times New Roman" w:cs="Times New Roman"/>
        </w:rPr>
        <w:br/>
      </w:r>
      <w:hyperlink r:id="rId61" w:history="1">
        <w:r w:rsidR="000927DE" w:rsidRPr="00281EB5">
          <w:rPr>
            <w:rFonts w:ascii="Times New Roman" w:eastAsia="Times New Roman" w:hAnsi="Times New Roman" w:cs="Times New Roman"/>
          </w:rPr>
          <w:t>2009 Robert A. Muh Award in the Humanities, Arts, and Social Sciences, MIT</w:t>
        </w:r>
      </w:hyperlink>
      <w:r w:rsidR="000927DE" w:rsidRPr="00281EB5">
        <w:rPr>
          <w:rFonts w:ascii="Times New Roman" w:eastAsia="Times New Roman" w:hAnsi="Times New Roman" w:cs="Times New Roman"/>
        </w:rPr>
        <w:br/>
      </w:r>
      <w:hyperlink r:id="rId62" w:history="1">
        <w:r w:rsidR="000927DE" w:rsidRPr="00281EB5">
          <w:rPr>
            <w:rFonts w:ascii="Times New Roman" w:eastAsia="Times New Roman" w:hAnsi="Times New Roman" w:cs="Times New Roman"/>
          </w:rPr>
          <w:t>2009 Harvard Business School Spring Reunion, "Observations on the Financial Crisis"</w:t>
        </w:r>
      </w:hyperlink>
      <w:r w:rsidR="000927DE" w:rsidRPr="00281EB5">
        <w:rPr>
          <w:rFonts w:ascii="Times New Roman" w:eastAsia="Times New Roman" w:hAnsi="Times New Roman" w:cs="Times New Roman"/>
        </w:rPr>
        <w:br/>
      </w:r>
      <w:hyperlink r:id="rId63" w:history="1">
        <w:r w:rsidR="000927DE" w:rsidRPr="00281EB5">
          <w:rPr>
            <w:rFonts w:ascii="Times New Roman" w:eastAsia="Times New Roman" w:hAnsi="Times New Roman" w:cs="Times New Roman"/>
          </w:rPr>
          <w:t>2009 Keynote, European Financial Management Association, Milan</w:t>
        </w:r>
      </w:hyperlink>
    </w:p>
    <w:p w:rsidR="00C07FDB" w:rsidRDefault="00356277" w:rsidP="005D03E7">
      <w:pPr>
        <w:spacing w:after="0" w:line="240" w:lineRule="auto"/>
        <w:ind w:right="-630"/>
        <w:rPr>
          <w:rFonts w:ascii="Times New Roman" w:hAnsi="Times New Roman" w:cs="Times New Roman"/>
        </w:rPr>
      </w:pPr>
      <w:r w:rsidRPr="00281EB5">
        <w:rPr>
          <w:rFonts w:ascii="Times New Roman" w:eastAsia="Times New Roman" w:hAnsi="Times New Roman" w:cs="Times New Roman"/>
        </w:rPr>
        <w:t xml:space="preserve">2011 </w:t>
      </w:r>
      <w:r w:rsidR="00FE5E5A" w:rsidRPr="00281EB5">
        <w:rPr>
          <w:rFonts w:ascii="Times New Roman" w:eastAsia="Times New Roman" w:hAnsi="Times New Roman" w:cs="Times New Roman"/>
        </w:rPr>
        <w:t xml:space="preserve">Global Economic Outlook discussion, </w:t>
      </w:r>
      <w:r w:rsidR="00FE5E5A" w:rsidRPr="00281EB5">
        <w:rPr>
          <w:rFonts w:ascii="Times New Roman" w:hAnsi="Times New Roman" w:cs="Times New Roman"/>
        </w:rPr>
        <w:t>Global Financial Leadership Conference, Naples, Florida, November</w:t>
      </w:r>
    </w:p>
    <w:p w:rsidR="00C07FDB" w:rsidRDefault="00C07FDB" w:rsidP="005D03E7">
      <w:pPr>
        <w:spacing w:after="0" w:line="240" w:lineRule="auto"/>
        <w:ind w:right="-630"/>
        <w:rPr>
          <w:rFonts w:ascii="Times New Roman" w:hAnsi="Times New Roman" w:cs="Times New Roman"/>
        </w:rPr>
      </w:pPr>
      <w:r>
        <w:rPr>
          <w:rFonts w:ascii="Times New Roman" w:hAnsi="Times New Roman" w:cs="Times New Roman"/>
        </w:rPr>
        <w:t xml:space="preserve">2015 MIT </w:t>
      </w:r>
      <w:r w:rsidR="00F56742">
        <w:rPr>
          <w:rFonts w:ascii="Times New Roman" w:hAnsi="Times New Roman" w:cs="Times New Roman"/>
        </w:rPr>
        <w:t xml:space="preserve">Sloan </w:t>
      </w:r>
      <w:r>
        <w:rPr>
          <w:rFonts w:ascii="Times New Roman" w:hAnsi="Times New Roman" w:cs="Times New Roman"/>
        </w:rPr>
        <w:t xml:space="preserve">Great Thinkers </w:t>
      </w:r>
      <w:r w:rsidR="003F63A2">
        <w:rPr>
          <w:rFonts w:ascii="Times New Roman" w:hAnsi="Times New Roman" w:cs="Times New Roman"/>
        </w:rPr>
        <w:t>Series</w:t>
      </w:r>
      <w:r>
        <w:rPr>
          <w:rFonts w:ascii="Times New Roman" w:hAnsi="Times New Roman" w:cs="Times New Roman"/>
        </w:rPr>
        <w:t>,</w:t>
      </w:r>
      <w:r w:rsidR="005C1C74">
        <w:rPr>
          <w:rFonts w:ascii="Times New Roman" w:hAnsi="Times New Roman" w:cs="Times New Roman"/>
        </w:rPr>
        <w:t>WGBH/</w:t>
      </w:r>
      <w:r>
        <w:rPr>
          <w:rFonts w:ascii="Times New Roman" w:hAnsi="Times New Roman" w:cs="Times New Roman"/>
        </w:rPr>
        <w:t>Cambridge, MA</w:t>
      </w:r>
      <w:r w:rsidR="00C037E7">
        <w:rPr>
          <w:rFonts w:ascii="Times New Roman" w:hAnsi="Times New Roman" w:cs="Times New Roman"/>
        </w:rPr>
        <w:t>, April.</w:t>
      </w:r>
    </w:p>
    <w:p w:rsidR="0096212B" w:rsidRPr="00A62B2D" w:rsidRDefault="0096212B" w:rsidP="005D03E7">
      <w:pPr>
        <w:spacing w:after="0" w:line="240" w:lineRule="auto"/>
        <w:ind w:right="-630"/>
        <w:rPr>
          <w:rFonts w:ascii="Times New Roman" w:hAnsi="Times New Roman" w:cs="Times New Roman"/>
        </w:rPr>
      </w:pPr>
      <w:r w:rsidRPr="00A62B2D">
        <w:rPr>
          <w:rFonts w:ascii="Times New Roman" w:hAnsi="Times New Roman" w:cs="Times New Roman"/>
        </w:rPr>
        <w:tab/>
      </w:r>
      <w:r w:rsidRPr="00A62B2D">
        <w:rPr>
          <w:rFonts w:ascii="Times New Roman" w:hAnsi="Times New Roman" w:cs="Times New Roman"/>
          <w:color w:val="000000"/>
        </w:rPr>
        <w:t> </w:t>
      </w:r>
      <w:hyperlink r:id="rId64" w:history="1">
        <w:r w:rsidRPr="00A62B2D">
          <w:rPr>
            <w:rStyle w:val="Hyperlink"/>
            <w:rFonts w:ascii="Times New Roman" w:hAnsi="Times New Roman" w:cs="Times New Roman"/>
          </w:rPr>
          <w:t>http://vimeopro.com/mitsolaris/great-thinkers/video/129668635</w:t>
        </w:r>
      </w:hyperlink>
    </w:p>
    <w:p w:rsidR="00CC124A" w:rsidRPr="00A62B2D" w:rsidRDefault="00C037E7" w:rsidP="00C07FDB">
      <w:pPr>
        <w:tabs>
          <w:tab w:val="left" w:pos="1572"/>
        </w:tabs>
        <w:spacing w:after="0" w:line="240" w:lineRule="auto"/>
        <w:ind w:right="-630"/>
        <w:rPr>
          <w:rFonts w:ascii="Times New Roman" w:hAnsi="Times New Roman" w:cs="Times New Roman"/>
        </w:rPr>
      </w:pPr>
      <w:r w:rsidRPr="00A62B2D">
        <w:rPr>
          <w:rFonts w:ascii="Times New Roman" w:hAnsi="Times New Roman" w:cs="Times New Roman"/>
        </w:rPr>
        <w:t xml:space="preserve">2015 </w:t>
      </w:r>
      <w:r w:rsidR="00C07FDB" w:rsidRPr="00A62B2D">
        <w:rPr>
          <w:rFonts w:ascii="Times New Roman" w:hAnsi="Times New Roman" w:cs="Times New Roman"/>
        </w:rPr>
        <w:t>Institutional In</w:t>
      </w:r>
      <w:r w:rsidR="00635DBF" w:rsidRPr="00A62B2D">
        <w:rPr>
          <w:rFonts w:ascii="Times New Roman" w:hAnsi="Times New Roman" w:cs="Times New Roman"/>
        </w:rPr>
        <w:t>vestor’s Journal of Retirement</w:t>
      </w:r>
    </w:p>
    <w:p w:rsidR="00E61F5C" w:rsidRPr="00A62B2D" w:rsidRDefault="00CC124A" w:rsidP="00CC124A">
      <w:pPr>
        <w:tabs>
          <w:tab w:val="left" w:pos="720"/>
        </w:tabs>
        <w:spacing w:after="0" w:line="240" w:lineRule="auto"/>
        <w:ind w:right="-630"/>
        <w:rPr>
          <w:rFonts w:ascii="Times New Roman" w:hAnsi="Times New Roman" w:cs="Times New Roman"/>
        </w:rPr>
      </w:pPr>
      <w:r w:rsidRPr="00A62B2D">
        <w:rPr>
          <w:rFonts w:ascii="Times New Roman" w:hAnsi="Times New Roman" w:cs="Times New Roman"/>
        </w:rPr>
        <w:tab/>
      </w:r>
      <w:hyperlink r:id="rId65" w:history="1">
        <w:r w:rsidRPr="00A62B2D">
          <w:rPr>
            <w:rStyle w:val="Hyperlink"/>
            <w:rFonts w:ascii="Times New Roman" w:hAnsi="Times New Roman" w:cs="Times New Roman"/>
          </w:rPr>
          <w:t>http://youtu.be/Cai1KiLW44s</w:t>
        </w:r>
      </w:hyperlink>
    </w:p>
    <w:p w:rsidR="007C3DA6" w:rsidRPr="00A62B2D" w:rsidRDefault="007C3DA6" w:rsidP="00CC124A">
      <w:pPr>
        <w:tabs>
          <w:tab w:val="left" w:pos="720"/>
        </w:tabs>
        <w:spacing w:after="0" w:line="240" w:lineRule="auto"/>
        <w:ind w:right="-630"/>
        <w:rPr>
          <w:rFonts w:ascii="Times New Roman" w:hAnsi="Times New Roman" w:cs="Times New Roman"/>
        </w:rPr>
      </w:pPr>
      <w:r w:rsidRPr="00A62B2D">
        <w:rPr>
          <w:rFonts w:ascii="Times New Roman" w:hAnsi="Times New Roman" w:cs="Times New Roman"/>
        </w:rPr>
        <w:t xml:space="preserve">2015 </w:t>
      </w:r>
      <w:r w:rsidRPr="00A62B2D">
        <w:rPr>
          <w:rFonts w:ascii="Times New Roman" w:hAnsi="Times New Roman" w:cs="Times New Roman"/>
          <w:iCs/>
        </w:rPr>
        <w:t>Institutional Investor</w:t>
      </w:r>
      <w:r w:rsidRPr="00A62B2D">
        <w:rPr>
          <w:rFonts w:ascii="Times New Roman" w:hAnsi="Times New Roman" w:cs="Times New Roman"/>
        </w:rPr>
        <w:t xml:space="preserve"> </w:t>
      </w:r>
      <w:r w:rsidR="001E7910" w:rsidRPr="00A62B2D">
        <w:rPr>
          <w:rFonts w:ascii="Times New Roman" w:hAnsi="Times New Roman" w:cs="Times New Roman"/>
        </w:rPr>
        <w:t xml:space="preserve">short </w:t>
      </w:r>
      <w:r w:rsidRPr="00A62B2D">
        <w:rPr>
          <w:rFonts w:ascii="Times New Roman" w:hAnsi="Times New Roman" w:cs="Times New Roman"/>
        </w:rPr>
        <w:t xml:space="preserve">video on financial crisis, finance science, financial innovation and financial </w:t>
      </w:r>
    </w:p>
    <w:p w:rsidR="007C3DA6" w:rsidRPr="00A62B2D" w:rsidRDefault="007C3DA6" w:rsidP="00CC124A">
      <w:pPr>
        <w:tabs>
          <w:tab w:val="left" w:pos="720"/>
        </w:tabs>
        <w:spacing w:after="0" w:line="240" w:lineRule="auto"/>
        <w:ind w:right="-630"/>
        <w:rPr>
          <w:rFonts w:ascii="Times New Roman" w:hAnsi="Times New Roman" w:cs="Times New Roman"/>
        </w:rPr>
      </w:pPr>
      <w:r w:rsidRPr="00A62B2D">
        <w:rPr>
          <w:rFonts w:ascii="Times New Roman" w:hAnsi="Times New Roman" w:cs="Times New Roman"/>
        </w:rPr>
        <w:tab/>
        <w:t xml:space="preserve">engineering, </w:t>
      </w:r>
      <w:hyperlink r:id="rId66" w:history="1">
        <w:r w:rsidRPr="00A62B2D">
          <w:rPr>
            <w:rStyle w:val="Hyperlink"/>
            <w:rFonts w:ascii="Times New Roman" w:hAnsi="Times New Roman" w:cs="Times New Roman"/>
          </w:rPr>
          <w:t>http://youtu.be/avtounm3BQM</w:t>
        </w:r>
      </w:hyperlink>
    </w:p>
    <w:p w:rsidR="00992EE8" w:rsidRPr="00A62B2D" w:rsidRDefault="00992EE8" w:rsidP="00992EE8">
      <w:pPr>
        <w:pStyle w:val="Heading1"/>
        <w:spacing w:before="0" w:line="240" w:lineRule="auto"/>
        <w:rPr>
          <w:rFonts w:ascii="Times New Roman" w:hAnsi="Times New Roman" w:cs="Times New Roman"/>
          <w:b w:val="0"/>
          <w:color w:val="auto"/>
          <w:sz w:val="22"/>
          <w:szCs w:val="22"/>
        </w:rPr>
      </w:pPr>
      <w:r w:rsidRPr="00A62B2D">
        <w:rPr>
          <w:rFonts w:ascii="Times New Roman" w:hAnsi="Times New Roman" w:cs="Times New Roman"/>
          <w:b w:val="0"/>
          <w:color w:val="auto"/>
          <w:sz w:val="22"/>
          <w:szCs w:val="22"/>
        </w:rPr>
        <w:t xml:space="preserve">2015 </w:t>
      </w:r>
      <w:r w:rsidRPr="00A62B2D">
        <w:rPr>
          <w:rStyle w:val="watch-title"/>
          <w:rFonts w:ascii="Times New Roman" w:hAnsi="Times New Roman" w:cs="Times New Roman"/>
          <w:b w:val="0"/>
          <w:color w:val="auto"/>
          <w:sz w:val="22"/>
          <w:szCs w:val="22"/>
        </w:rPr>
        <w:t xml:space="preserve">The global challenge of funding retirement,| BI Norwegian Business School, October. </w:t>
      </w:r>
    </w:p>
    <w:p w:rsidR="00992EE8" w:rsidRPr="00A62B2D" w:rsidRDefault="0096212B" w:rsidP="00D674B8">
      <w:pPr>
        <w:tabs>
          <w:tab w:val="left" w:pos="720"/>
        </w:tabs>
        <w:spacing w:after="0" w:line="240" w:lineRule="auto"/>
        <w:ind w:right="-630"/>
        <w:rPr>
          <w:rFonts w:ascii="Times New Roman" w:hAnsi="Times New Roman" w:cs="Times New Roman"/>
        </w:rPr>
      </w:pPr>
      <w:r w:rsidRPr="00A62B2D">
        <w:rPr>
          <w:rFonts w:ascii="Times New Roman" w:hAnsi="Times New Roman" w:cs="Times New Roman"/>
        </w:rPr>
        <w:tab/>
      </w:r>
      <w:hyperlink r:id="rId67" w:history="1">
        <w:r w:rsidR="00992EE8" w:rsidRPr="00A62B2D">
          <w:rPr>
            <w:rStyle w:val="Hyperlink"/>
            <w:rFonts w:ascii="Times New Roman" w:hAnsi="Times New Roman" w:cs="Times New Roman"/>
          </w:rPr>
          <w:t>https://www.youtube.com/watch?v=mJTKobsNOq8&amp;feature=youtu.be</w:t>
        </w:r>
      </w:hyperlink>
    </w:p>
    <w:p w:rsidR="00D674B8" w:rsidRPr="00A62B2D" w:rsidRDefault="00736882" w:rsidP="00D674B8">
      <w:pPr>
        <w:spacing w:after="0" w:line="240" w:lineRule="auto"/>
        <w:ind w:right="-630"/>
        <w:rPr>
          <w:rFonts w:ascii="Times New Roman" w:eastAsia="Times New Roman" w:hAnsi="Times New Roman" w:cs="Times New Roman"/>
        </w:rPr>
      </w:pPr>
      <w:r w:rsidRPr="00A62B2D">
        <w:rPr>
          <w:rFonts w:ascii="Times New Roman" w:eastAsia="Times New Roman" w:hAnsi="Times New Roman" w:cs="Times New Roman"/>
        </w:rPr>
        <w:t xml:space="preserve">2015 Nobel Prize/Nobel Thinkers/Harvard Business School: </w:t>
      </w:r>
    </w:p>
    <w:p w:rsidR="00FE5E5A" w:rsidRDefault="009161CD" w:rsidP="00D674B8">
      <w:pPr>
        <w:spacing w:after="0" w:line="240" w:lineRule="auto"/>
        <w:ind w:right="-630" w:firstLine="720"/>
        <w:rPr>
          <w:rStyle w:val="Hyperlink"/>
          <w:rFonts w:ascii="Times New Roman" w:eastAsia="Times New Roman" w:hAnsi="Times New Roman" w:cs="Times New Roman"/>
        </w:rPr>
      </w:pPr>
      <w:hyperlink r:id="rId68" w:history="1">
        <w:r w:rsidR="00736882" w:rsidRPr="00A62B2D">
          <w:rPr>
            <w:rStyle w:val="Hyperlink"/>
            <w:rFonts w:ascii="Times New Roman" w:eastAsia="Times New Roman" w:hAnsi="Times New Roman" w:cs="Times New Roman"/>
          </w:rPr>
          <w:t>http://video.hbs.edu/videotools/play?clip=merton_01_1</w:t>
        </w:r>
      </w:hyperlink>
    </w:p>
    <w:p w:rsidR="00FF0757" w:rsidRDefault="00302B10" w:rsidP="00A74695">
      <w:pPr>
        <w:spacing w:after="0" w:line="240" w:lineRule="auto"/>
        <w:ind w:right="-630"/>
        <w:rPr>
          <w:rFonts w:ascii="Times New Roman" w:eastAsia="Times New Roman" w:hAnsi="Times New Roman" w:cs="Times New Roman"/>
        </w:rPr>
      </w:pPr>
      <w:r>
        <w:rPr>
          <w:rFonts w:ascii="Times New Roman" w:eastAsia="Times New Roman" w:hAnsi="Times New Roman" w:cs="Times New Roman"/>
        </w:rPr>
        <w:t xml:space="preserve">2015 Crisis in Retirement Planning (introduced by Bernie Horn), MIT Sloan School of Management, </w:t>
      </w:r>
      <w:r w:rsidR="00225108">
        <w:rPr>
          <w:rFonts w:ascii="Times New Roman" w:eastAsia="Times New Roman" w:hAnsi="Times New Roman" w:cs="Times New Roman"/>
        </w:rPr>
        <w:t xml:space="preserve">Faculty </w:t>
      </w:r>
    </w:p>
    <w:p w:rsidR="003A6B3E" w:rsidRPr="00A74695" w:rsidRDefault="00FF0757" w:rsidP="00A74695">
      <w:pPr>
        <w:spacing w:after="0" w:line="240" w:lineRule="auto"/>
        <w:ind w:right="-630"/>
        <w:rPr>
          <w:rFonts w:ascii="Times New Roman" w:eastAsia="Times New Roman" w:hAnsi="Times New Roman" w:cs="Times New Roman"/>
        </w:rPr>
      </w:pPr>
      <w:r>
        <w:rPr>
          <w:rFonts w:ascii="Times New Roman" w:eastAsia="Times New Roman" w:hAnsi="Times New Roman" w:cs="Times New Roman"/>
        </w:rPr>
        <w:tab/>
      </w:r>
      <w:r w:rsidR="00225108">
        <w:rPr>
          <w:rFonts w:ascii="Times New Roman" w:eastAsia="Times New Roman" w:hAnsi="Times New Roman" w:cs="Times New Roman"/>
        </w:rPr>
        <w:t xml:space="preserve">Session: </w:t>
      </w:r>
      <w:hyperlink r:id="rId69" w:history="1">
        <w:r w:rsidR="00302B10" w:rsidRPr="00D037BE">
          <w:rPr>
            <w:rStyle w:val="Hyperlink"/>
            <w:rFonts w:ascii="Times New Roman" w:eastAsia="Times New Roman" w:hAnsi="Times New Roman" w:cs="Times New Roman"/>
          </w:rPr>
          <w:t>https://www.youtube.com/watch?v=v2D6N5hgUkw</w:t>
        </w:r>
      </w:hyperlink>
    </w:p>
    <w:p w:rsidR="003A6B3E" w:rsidRPr="00CE0E4C" w:rsidRDefault="003A6B3E" w:rsidP="00A74695">
      <w:pPr>
        <w:spacing w:after="0" w:line="240" w:lineRule="auto"/>
        <w:rPr>
          <w:rFonts w:ascii="Times New Roman" w:eastAsia="Times New Roman" w:hAnsi="Times New Roman" w:cs="Times New Roman"/>
        </w:rPr>
      </w:pPr>
      <w:r w:rsidRPr="00CE0E4C">
        <w:rPr>
          <w:rFonts w:ascii="Times New Roman" w:eastAsia="Times New Roman" w:hAnsi="Times New Roman" w:cs="Times New Roman"/>
        </w:rPr>
        <w:t>2016  Stoxx Annual Conference keynote speaker: Und</w:t>
      </w:r>
      <w:r w:rsidR="00FD48DF" w:rsidRPr="00CE0E4C">
        <w:rPr>
          <w:rFonts w:ascii="Times New Roman" w:eastAsia="Times New Roman" w:hAnsi="Times New Roman" w:cs="Times New Roman"/>
        </w:rPr>
        <w:t>erstanding the Sources of Alpha:</w:t>
      </w:r>
    </w:p>
    <w:p w:rsidR="003A6B3E" w:rsidRPr="00CE0E4C" w:rsidRDefault="009161CD" w:rsidP="00FF0757">
      <w:pPr>
        <w:spacing w:after="0" w:line="240" w:lineRule="auto"/>
        <w:ind w:firstLine="720"/>
        <w:rPr>
          <w:rFonts w:ascii="Times New Roman" w:eastAsia="Times New Roman" w:hAnsi="Times New Roman" w:cs="Times New Roman"/>
        </w:rPr>
      </w:pPr>
      <w:hyperlink r:id="rId70" w:history="1">
        <w:r w:rsidR="003A6B3E" w:rsidRPr="00CE0E4C">
          <w:rPr>
            <w:rStyle w:val="Hyperlink"/>
            <w:rFonts w:ascii="Times New Roman" w:eastAsia="Times New Roman" w:hAnsi="Times New Roman" w:cs="Times New Roman"/>
          </w:rPr>
          <w:t>https://www.youtube.com/watch?v=JGlaOEVQR5c</w:t>
        </w:r>
      </w:hyperlink>
    </w:p>
    <w:p w:rsidR="00FF0757" w:rsidRDefault="00D66B0C" w:rsidP="00FF0757">
      <w:pPr>
        <w:spacing w:after="0" w:line="240" w:lineRule="auto"/>
        <w:rPr>
          <w:rFonts w:ascii="Times New Roman" w:eastAsia="Times New Roman" w:hAnsi="Times New Roman" w:cs="Times New Roman"/>
        </w:rPr>
      </w:pPr>
      <w:r w:rsidRPr="00CE0E4C">
        <w:rPr>
          <w:rFonts w:ascii="Times New Roman" w:eastAsia="Times New Roman" w:hAnsi="Times New Roman" w:cs="Times New Roman"/>
        </w:rPr>
        <w:t>2016  Said Business School, Oxford, UK, Oc</w:t>
      </w:r>
      <w:r w:rsidR="00FD48DF" w:rsidRPr="00CE0E4C">
        <w:rPr>
          <w:rFonts w:ascii="Times New Roman" w:eastAsia="Times New Roman" w:hAnsi="Times New Roman" w:cs="Times New Roman"/>
        </w:rPr>
        <w:t xml:space="preserve">tober, Opportunities in Finance: </w:t>
      </w:r>
    </w:p>
    <w:p w:rsidR="00D66B0C" w:rsidRPr="00A74695" w:rsidRDefault="00FF0757" w:rsidP="00FF0757">
      <w:pPr>
        <w:spacing w:after="0" w:line="240" w:lineRule="auto"/>
        <w:rPr>
          <w:rFonts w:ascii="Times New Roman" w:eastAsia="Times New Roman" w:hAnsi="Times New Roman" w:cs="Times New Roman"/>
        </w:rPr>
      </w:pPr>
      <w:r>
        <w:rPr>
          <w:rFonts w:ascii="Times New Roman" w:eastAsia="Times New Roman" w:hAnsi="Times New Roman" w:cs="Times New Roman"/>
        </w:rPr>
        <w:tab/>
      </w:r>
      <w:hyperlink r:id="rId71" w:history="1">
        <w:r w:rsidR="00D66B0C" w:rsidRPr="00CE0E4C">
          <w:rPr>
            <w:rStyle w:val="Hyperlink"/>
            <w:rFonts w:ascii="Times New Roman" w:eastAsia="Times New Roman" w:hAnsi="Times New Roman" w:cs="Times New Roman"/>
          </w:rPr>
          <w:t>https://www.youtube.com/watch?v=S8qOmZkytyQ</w:t>
        </w:r>
      </w:hyperlink>
    </w:p>
    <w:p w:rsidR="00FF0757" w:rsidRDefault="00DA49E8" w:rsidP="00FF0757">
      <w:pPr>
        <w:spacing w:after="0" w:line="240" w:lineRule="auto"/>
        <w:rPr>
          <w:rFonts w:ascii="Times New Roman" w:hAnsi="Times New Roman" w:cs="Times New Roman"/>
        </w:rPr>
      </w:pPr>
      <w:r w:rsidRPr="00732AFD">
        <w:rPr>
          <w:rFonts w:ascii="Times New Roman" w:eastAsia="Times New Roman" w:hAnsi="Times New Roman" w:cs="Times New Roman"/>
        </w:rPr>
        <w:t>2016  Geneva Assoc</w:t>
      </w:r>
      <w:r w:rsidR="00732AFD" w:rsidRPr="00732AFD">
        <w:rPr>
          <w:rFonts w:ascii="Times New Roman" w:eastAsia="Times New Roman" w:hAnsi="Times New Roman" w:cs="Times New Roman"/>
        </w:rPr>
        <w:t xml:space="preserve">; </w:t>
      </w:r>
      <w:r w:rsidR="00732AFD" w:rsidRPr="00732AFD">
        <w:rPr>
          <w:rFonts w:ascii="Times New Roman" w:hAnsi="Times New Roman" w:cs="Times New Roman"/>
        </w:rPr>
        <w:t xml:space="preserve">Financial Stability and Innovation, Geneva Association Meeting, Rome, Italy, June: </w:t>
      </w:r>
    </w:p>
    <w:p w:rsidR="00732AFD" w:rsidRPr="00732AFD" w:rsidRDefault="00FF0757" w:rsidP="00FF0757">
      <w:pPr>
        <w:spacing w:after="0" w:line="240" w:lineRule="auto"/>
        <w:rPr>
          <w:rFonts w:ascii="Times New Roman" w:hAnsi="Times New Roman" w:cs="Times New Roman"/>
        </w:rPr>
      </w:pPr>
      <w:r>
        <w:rPr>
          <w:rFonts w:ascii="Times New Roman" w:hAnsi="Times New Roman" w:cs="Times New Roman"/>
        </w:rPr>
        <w:tab/>
      </w:r>
      <w:hyperlink r:id="rId72" w:history="1">
        <w:r w:rsidR="00732AFD" w:rsidRPr="00732AFD">
          <w:rPr>
            <w:rStyle w:val="Hyperlink"/>
            <w:rFonts w:ascii="Times New Roman" w:hAnsi="Times New Roman" w:cs="Times New Roman"/>
          </w:rPr>
          <w:t>https://www.youtube.com/watch?v=mqq181-VnCc</w:t>
        </w:r>
      </w:hyperlink>
    </w:p>
    <w:p w:rsidR="00732AFD" w:rsidRPr="00951980" w:rsidRDefault="00732AFD" w:rsidP="00732AFD">
      <w:pPr>
        <w:spacing w:after="0" w:line="240" w:lineRule="auto"/>
        <w:ind w:right="-540"/>
        <w:rPr>
          <w:rFonts w:ascii="Times New Roman" w:hAnsi="Times New Roman" w:cs="Times New Roman"/>
          <w:b/>
        </w:rPr>
      </w:pPr>
    </w:p>
    <w:p w:rsidR="00CE0E4C" w:rsidRPr="008828E7" w:rsidRDefault="00CE0E4C" w:rsidP="003A6B3E">
      <w:pPr>
        <w:spacing w:after="0" w:line="240" w:lineRule="auto"/>
        <w:ind w:right="-630"/>
        <w:rPr>
          <w:rFonts w:ascii="Times New Roman" w:eastAsia="Times New Roman" w:hAnsi="Times New Roman" w:cs="Times New Roman"/>
          <w:b/>
        </w:rPr>
      </w:pPr>
    </w:p>
    <w:p w:rsidR="00736882" w:rsidRPr="00C07FDB" w:rsidRDefault="00736882" w:rsidP="00C07FDB">
      <w:pPr>
        <w:tabs>
          <w:tab w:val="left" w:pos="1572"/>
        </w:tabs>
        <w:spacing w:after="0" w:line="240" w:lineRule="auto"/>
        <w:ind w:right="-630"/>
        <w:rPr>
          <w:rFonts w:ascii="Times New Roman" w:eastAsia="Times New Roman" w:hAnsi="Times New Roman" w:cs="Times New Roman"/>
        </w:rPr>
      </w:pPr>
    </w:p>
    <w:p w:rsidR="000927DE" w:rsidRPr="00281EB5" w:rsidRDefault="000927DE" w:rsidP="005D03E7">
      <w:pPr>
        <w:spacing w:before="100" w:beforeAutospacing="1" w:after="100" w:afterAutospacing="1" w:line="240" w:lineRule="auto"/>
        <w:ind w:right="-360"/>
        <w:outlineLvl w:val="2"/>
        <w:rPr>
          <w:rFonts w:ascii="Times New Roman" w:eastAsia="Times New Roman" w:hAnsi="Times New Roman" w:cs="Times New Roman"/>
          <w:b/>
          <w:bCs/>
        </w:rPr>
      </w:pPr>
      <w:r w:rsidRPr="00281EB5">
        <w:rPr>
          <w:rFonts w:ascii="Times New Roman" w:eastAsia="Times New Roman" w:hAnsi="Times New Roman" w:cs="Times New Roman"/>
          <w:b/>
          <w:bCs/>
        </w:rPr>
        <w:t>Areas of Interest</w:t>
      </w:r>
    </w:p>
    <w:p w:rsidR="000927DE" w:rsidRPr="00281EB5" w:rsidRDefault="000927DE" w:rsidP="005D03E7">
      <w:pPr>
        <w:spacing w:before="100" w:beforeAutospacing="1" w:after="100" w:afterAutospacing="1" w:line="240" w:lineRule="auto"/>
        <w:ind w:right="-360"/>
        <w:outlineLvl w:val="2"/>
        <w:rPr>
          <w:rFonts w:ascii="Times New Roman" w:eastAsia="Times New Roman" w:hAnsi="Times New Roman" w:cs="Times New Roman"/>
          <w:b/>
          <w:bCs/>
        </w:rPr>
      </w:pPr>
      <w:r w:rsidRPr="00281EB5">
        <w:rPr>
          <w:rFonts w:ascii="Times New Roman" w:eastAsia="Times New Roman" w:hAnsi="Times New Roman" w:cs="Times New Roman"/>
          <w:b/>
          <w:bCs/>
        </w:rPr>
        <w:t>Primary Interests</w:t>
      </w:r>
    </w:p>
    <w:p w:rsidR="000927DE" w:rsidRPr="00281EB5" w:rsidRDefault="009161CD" w:rsidP="005D03E7">
      <w:pPr>
        <w:numPr>
          <w:ilvl w:val="0"/>
          <w:numId w:val="1"/>
        </w:numPr>
        <w:spacing w:before="100" w:beforeAutospacing="1" w:after="100" w:afterAutospacing="1" w:line="240" w:lineRule="auto"/>
        <w:ind w:left="0" w:right="-360"/>
        <w:rPr>
          <w:rFonts w:ascii="Times New Roman" w:eastAsia="Times New Roman" w:hAnsi="Times New Roman" w:cs="Times New Roman"/>
        </w:rPr>
      </w:pPr>
      <w:hyperlink r:id="rId73" w:history="1">
        <w:r w:rsidR="000927DE" w:rsidRPr="00281EB5">
          <w:rPr>
            <w:rFonts w:ascii="Times New Roman" w:eastAsia="Times New Roman" w:hAnsi="Times New Roman" w:cs="Times New Roman"/>
          </w:rPr>
          <w:t>financial engineering</w:t>
        </w:r>
      </w:hyperlink>
    </w:p>
    <w:p w:rsidR="000927DE" w:rsidRPr="00281EB5" w:rsidRDefault="009161CD" w:rsidP="005D03E7">
      <w:pPr>
        <w:numPr>
          <w:ilvl w:val="0"/>
          <w:numId w:val="1"/>
        </w:numPr>
        <w:spacing w:before="100" w:beforeAutospacing="1" w:after="100" w:afterAutospacing="1" w:line="240" w:lineRule="auto"/>
        <w:ind w:left="0" w:right="-360"/>
        <w:rPr>
          <w:rFonts w:ascii="Times New Roman" w:eastAsia="Times New Roman" w:hAnsi="Times New Roman" w:cs="Times New Roman"/>
        </w:rPr>
      </w:pPr>
      <w:hyperlink r:id="rId74" w:history="1">
        <w:r w:rsidR="000927DE" w:rsidRPr="00281EB5">
          <w:rPr>
            <w:rFonts w:ascii="Times New Roman" w:eastAsia="Times New Roman" w:hAnsi="Times New Roman" w:cs="Times New Roman"/>
          </w:rPr>
          <w:t>financial innovation</w:t>
        </w:r>
      </w:hyperlink>
    </w:p>
    <w:p w:rsidR="000927DE" w:rsidRPr="00281EB5" w:rsidRDefault="000927DE" w:rsidP="005D03E7">
      <w:pPr>
        <w:numPr>
          <w:ilvl w:val="0"/>
          <w:numId w:val="1"/>
        </w:numPr>
        <w:spacing w:before="100" w:beforeAutospacing="1" w:after="100" w:afterAutospacing="1" w:line="240" w:lineRule="auto"/>
        <w:ind w:left="0" w:right="-360"/>
        <w:rPr>
          <w:rFonts w:ascii="Times New Roman" w:eastAsia="Times New Roman" w:hAnsi="Times New Roman" w:cs="Times New Roman"/>
        </w:rPr>
      </w:pPr>
      <w:r w:rsidRPr="00281EB5">
        <w:rPr>
          <w:rFonts w:ascii="Times New Roman" w:eastAsia="Times New Roman" w:hAnsi="Times New Roman" w:cs="Times New Roman"/>
        </w:rPr>
        <w:t>lifecycle finance</w:t>
      </w:r>
    </w:p>
    <w:p w:rsidR="000927DE" w:rsidRPr="00281EB5" w:rsidRDefault="000927DE" w:rsidP="005D03E7">
      <w:pPr>
        <w:numPr>
          <w:ilvl w:val="0"/>
          <w:numId w:val="1"/>
        </w:numPr>
        <w:spacing w:before="100" w:beforeAutospacing="1" w:after="100" w:afterAutospacing="1" w:line="240" w:lineRule="auto"/>
        <w:ind w:left="0" w:right="-360"/>
        <w:rPr>
          <w:rFonts w:ascii="Times New Roman" w:eastAsia="Times New Roman" w:hAnsi="Times New Roman" w:cs="Times New Roman"/>
        </w:rPr>
      </w:pPr>
      <w:r w:rsidRPr="00281EB5">
        <w:rPr>
          <w:rFonts w:ascii="Times New Roman" w:eastAsia="Times New Roman" w:hAnsi="Times New Roman" w:cs="Times New Roman"/>
        </w:rPr>
        <w:t>dynamics of financial institutional change</w:t>
      </w:r>
    </w:p>
    <w:p w:rsidR="000927DE" w:rsidRPr="00281EB5" w:rsidRDefault="009161CD" w:rsidP="005D03E7">
      <w:pPr>
        <w:numPr>
          <w:ilvl w:val="0"/>
          <w:numId w:val="1"/>
        </w:numPr>
        <w:spacing w:before="100" w:beforeAutospacing="1" w:after="100" w:afterAutospacing="1" w:line="240" w:lineRule="auto"/>
        <w:ind w:left="0" w:right="-360"/>
        <w:rPr>
          <w:rFonts w:ascii="Times New Roman" w:eastAsia="Times New Roman" w:hAnsi="Times New Roman" w:cs="Times New Roman"/>
        </w:rPr>
      </w:pPr>
      <w:hyperlink r:id="rId75" w:history="1">
        <w:r w:rsidR="000927DE" w:rsidRPr="00281EB5">
          <w:rPr>
            <w:rFonts w:ascii="Times New Roman" w:eastAsia="Times New Roman" w:hAnsi="Times New Roman" w:cs="Times New Roman"/>
          </w:rPr>
          <w:t>risk management</w:t>
        </w:r>
      </w:hyperlink>
    </w:p>
    <w:p w:rsidR="000927DE" w:rsidRPr="00281EB5" w:rsidRDefault="000927DE" w:rsidP="005D03E7">
      <w:pPr>
        <w:spacing w:before="100" w:beforeAutospacing="1" w:after="100" w:afterAutospacing="1" w:line="240" w:lineRule="auto"/>
        <w:ind w:right="-360"/>
        <w:outlineLvl w:val="2"/>
        <w:rPr>
          <w:rFonts w:ascii="Times New Roman" w:eastAsia="Times New Roman" w:hAnsi="Times New Roman" w:cs="Times New Roman"/>
          <w:b/>
          <w:bCs/>
        </w:rPr>
      </w:pPr>
      <w:r w:rsidRPr="00281EB5">
        <w:rPr>
          <w:rFonts w:ascii="Times New Roman" w:eastAsia="Times New Roman" w:hAnsi="Times New Roman" w:cs="Times New Roman"/>
          <w:b/>
          <w:bCs/>
        </w:rPr>
        <w:t>Additional Topics</w:t>
      </w:r>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76" w:history="1">
        <w:r w:rsidR="000927DE" w:rsidRPr="00281EB5">
          <w:rPr>
            <w:rFonts w:ascii="Times New Roman" w:eastAsia="Times New Roman" w:hAnsi="Times New Roman" w:cs="Times New Roman"/>
          </w:rPr>
          <w:t>capital markets</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77" w:history="1">
        <w:r w:rsidR="000927DE" w:rsidRPr="00281EB5">
          <w:rPr>
            <w:rFonts w:ascii="Times New Roman" w:eastAsia="Times New Roman" w:hAnsi="Times New Roman" w:cs="Times New Roman"/>
          </w:rPr>
          <w:t>capital structure</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78" w:history="1">
        <w:r w:rsidR="000927DE" w:rsidRPr="00281EB5">
          <w:rPr>
            <w:rFonts w:ascii="Times New Roman" w:eastAsia="Times New Roman" w:hAnsi="Times New Roman" w:cs="Times New Roman"/>
          </w:rPr>
          <w:t>credit risk</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79" w:history="1">
        <w:r w:rsidR="000927DE" w:rsidRPr="00281EB5">
          <w:rPr>
            <w:rFonts w:ascii="Times New Roman" w:eastAsia="Times New Roman" w:hAnsi="Times New Roman" w:cs="Times New Roman"/>
          </w:rPr>
          <w:t>equity-based pay</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0" w:history="1">
        <w:r w:rsidR="000927DE" w:rsidRPr="00281EB5">
          <w:rPr>
            <w:rFonts w:ascii="Times New Roman" w:eastAsia="Times New Roman" w:hAnsi="Times New Roman" w:cs="Times New Roman"/>
          </w:rPr>
          <w:t>financial analysis</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1" w:history="1">
        <w:r w:rsidR="000927DE" w:rsidRPr="00281EB5">
          <w:rPr>
            <w:rFonts w:ascii="Times New Roman" w:eastAsia="Times New Roman" w:hAnsi="Times New Roman" w:cs="Times New Roman"/>
          </w:rPr>
          <w:t>institutional investing</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2" w:history="1">
        <w:r w:rsidR="000927DE" w:rsidRPr="00281EB5">
          <w:rPr>
            <w:rFonts w:ascii="Times New Roman" w:eastAsia="Times New Roman" w:hAnsi="Times New Roman" w:cs="Times New Roman"/>
          </w:rPr>
          <w:t>investment banking</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3" w:history="1">
        <w:r w:rsidR="000927DE" w:rsidRPr="00281EB5">
          <w:rPr>
            <w:rFonts w:ascii="Times New Roman" w:eastAsia="Times New Roman" w:hAnsi="Times New Roman" w:cs="Times New Roman"/>
          </w:rPr>
          <w:t>investment management</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4" w:history="1">
        <w:r w:rsidR="000927DE" w:rsidRPr="00281EB5">
          <w:rPr>
            <w:rFonts w:ascii="Times New Roman" w:eastAsia="Times New Roman" w:hAnsi="Times New Roman" w:cs="Times New Roman"/>
          </w:rPr>
          <w:t>long-term investing</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5" w:history="1">
        <w:r w:rsidR="000927DE" w:rsidRPr="00281EB5">
          <w:rPr>
            <w:rFonts w:ascii="Times New Roman" w:eastAsia="Times New Roman" w:hAnsi="Times New Roman" w:cs="Times New Roman"/>
          </w:rPr>
          <w:t>market efficiency</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6" w:history="1">
        <w:r w:rsidR="000927DE" w:rsidRPr="00281EB5">
          <w:rPr>
            <w:rFonts w:ascii="Times New Roman" w:eastAsia="Times New Roman" w:hAnsi="Times New Roman" w:cs="Times New Roman"/>
          </w:rPr>
          <w:t>mutual funds</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7" w:history="1">
        <w:r w:rsidR="000927DE" w:rsidRPr="00281EB5">
          <w:rPr>
            <w:rFonts w:ascii="Times New Roman" w:eastAsia="Times New Roman" w:hAnsi="Times New Roman" w:cs="Times New Roman"/>
          </w:rPr>
          <w:t>real options</w:t>
        </w:r>
      </w:hyperlink>
    </w:p>
    <w:p w:rsidR="000927DE" w:rsidRPr="00281EB5" w:rsidRDefault="009161CD" w:rsidP="005D03E7">
      <w:pPr>
        <w:numPr>
          <w:ilvl w:val="0"/>
          <w:numId w:val="2"/>
        </w:numPr>
        <w:spacing w:before="100" w:beforeAutospacing="1" w:after="100" w:afterAutospacing="1" w:line="240" w:lineRule="auto"/>
        <w:ind w:left="0" w:right="-360"/>
        <w:rPr>
          <w:rFonts w:ascii="Times New Roman" w:eastAsia="Times New Roman" w:hAnsi="Times New Roman" w:cs="Times New Roman"/>
        </w:rPr>
      </w:pPr>
      <w:hyperlink r:id="rId88" w:history="1">
        <w:r w:rsidR="000927DE" w:rsidRPr="00281EB5">
          <w:rPr>
            <w:rFonts w:ascii="Times New Roman" w:eastAsia="Times New Roman" w:hAnsi="Times New Roman" w:cs="Times New Roman"/>
          </w:rPr>
          <w:t>valuation</w:t>
        </w:r>
      </w:hyperlink>
    </w:p>
    <w:p w:rsidR="000927DE" w:rsidRPr="00281EB5" w:rsidRDefault="000927DE" w:rsidP="005D03E7">
      <w:pPr>
        <w:spacing w:before="100" w:beforeAutospacing="1" w:after="100" w:afterAutospacing="1" w:line="240" w:lineRule="auto"/>
        <w:ind w:right="-360"/>
        <w:outlineLvl w:val="2"/>
        <w:rPr>
          <w:rFonts w:ascii="Times New Roman" w:eastAsia="Times New Roman" w:hAnsi="Times New Roman" w:cs="Times New Roman"/>
          <w:b/>
          <w:bCs/>
        </w:rPr>
      </w:pPr>
      <w:r w:rsidRPr="00281EB5">
        <w:rPr>
          <w:rFonts w:ascii="Times New Roman" w:eastAsia="Times New Roman" w:hAnsi="Times New Roman" w:cs="Times New Roman"/>
          <w:b/>
          <w:bCs/>
        </w:rPr>
        <w:t>Industries</w:t>
      </w:r>
    </w:p>
    <w:p w:rsidR="00B273DC" w:rsidRPr="00B273DC" w:rsidRDefault="00B273DC" w:rsidP="005D03E7">
      <w:pPr>
        <w:numPr>
          <w:ilvl w:val="0"/>
          <w:numId w:val="3"/>
        </w:numPr>
        <w:spacing w:before="100" w:beforeAutospacing="1" w:after="100" w:afterAutospacing="1" w:line="240" w:lineRule="auto"/>
        <w:ind w:left="0" w:right="-360"/>
        <w:rPr>
          <w:rFonts w:ascii="Times New Roman" w:eastAsia="Times New Roman" w:hAnsi="Times New Roman" w:cs="Times New Roman"/>
        </w:rPr>
      </w:pPr>
      <w:r>
        <w:rPr>
          <w:rFonts w:ascii="Times New Roman" w:eastAsia="Times New Roman" w:hAnsi="Times New Roman" w:cs="Times New Roman"/>
        </w:rPr>
        <w:t>biotech and pharma</w:t>
      </w:r>
    </w:p>
    <w:p w:rsidR="000927DE" w:rsidRPr="00281EB5" w:rsidRDefault="009161CD" w:rsidP="005D03E7">
      <w:pPr>
        <w:numPr>
          <w:ilvl w:val="0"/>
          <w:numId w:val="3"/>
        </w:numPr>
        <w:spacing w:before="100" w:beforeAutospacing="1" w:after="100" w:afterAutospacing="1" w:line="240" w:lineRule="auto"/>
        <w:ind w:left="0" w:right="-360"/>
        <w:rPr>
          <w:rFonts w:ascii="Times New Roman" w:eastAsia="Times New Roman" w:hAnsi="Times New Roman" w:cs="Times New Roman"/>
        </w:rPr>
      </w:pPr>
      <w:hyperlink r:id="rId89" w:history="1">
        <w:r w:rsidR="000927DE" w:rsidRPr="00281EB5">
          <w:rPr>
            <w:rFonts w:ascii="Times New Roman" w:eastAsia="Times New Roman" w:hAnsi="Times New Roman" w:cs="Times New Roman"/>
          </w:rPr>
          <w:t>banking</w:t>
        </w:r>
      </w:hyperlink>
    </w:p>
    <w:p w:rsidR="000927DE" w:rsidRPr="00281EB5" w:rsidRDefault="009161CD" w:rsidP="005D03E7">
      <w:pPr>
        <w:numPr>
          <w:ilvl w:val="0"/>
          <w:numId w:val="3"/>
        </w:numPr>
        <w:spacing w:before="100" w:beforeAutospacing="1" w:after="100" w:afterAutospacing="1" w:line="240" w:lineRule="auto"/>
        <w:ind w:left="0" w:right="-360"/>
        <w:rPr>
          <w:rFonts w:ascii="Times New Roman" w:eastAsia="Times New Roman" w:hAnsi="Times New Roman" w:cs="Times New Roman"/>
        </w:rPr>
      </w:pPr>
      <w:hyperlink r:id="rId90" w:history="1">
        <w:r w:rsidR="000927DE" w:rsidRPr="00281EB5">
          <w:rPr>
            <w:rFonts w:ascii="Times New Roman" w:eastAsia="Times New Roman" w:hAnsi="Times New Roman" w:cs="Times New Roman"/>
          </w:rPr>
          <w:t>brokerage</w:t>
        </w:r>
      </w:hyperlink>
    </w:p>
    <w:p w:rsidR="000927DE" w:rsidRPr="00281EB5" w:rsidRDefault="009161CD" w:rsidP="005D03E7">
      <w:pPr>
        <w:numPr>
          <w:ilvl w:val="0"/>
          <w:numId w:val="3"/>
        </w:numPr>
        <w:spacing w:before="100" w:beforeAutospacing="1" w:after="100" w:afterAutospacing="1" w:line="240" w:lineRule="auto"/>
        <w:ind w:left="0" w:right="-360"/>
        <w:rPr>
          <w:rFonts w:ascii="Times New Roman" w:eastAsia="Times New Roman" w:hAnsi="Times New Roman" w:cs="Times New Roman"/>
        </w:rPr>
      </w:pPr>
      <w:hyperlink r:id="rId91" w:history="1">
        <w:r w:rsidR="000927DE" w:rsidRPr="00281EB5">
          <w:rPr>
            <w:rFonts w:ascii="Times New Roman" w:eastAsia="Times New Roman" w:hAnsi="Times New Roman" w:cs="Times New Roman"/>
          </w:rPr>
          <w:t>financial services</w:t>
        </w:r>
      </w:hyperlink>
    </w:p>
    <w:p w:rsidR="000927DE" w:rsidRPr="00281EB5" w:rsidRDefault="009161CD" w:rsidP="005D03E7">
      <w:pPr>
        <w:numPr>
          <w:ilvl w:val="0"/>
          <w:numId w:val="3"/>
        </w:numPr>
        <w:spacing w:before="100" w:beforeAutospacing="1" w:after="100" w:afterAutospacing="1" w:line="240" w:lineRule="auto"/>
        <w:ind w:left="0" w:right="-360"/>
        <w:rPr>
          <w:rFonts w:ascii="Times New Roman" w:eastAsia="Times New Roman" w:hAnsi="Times New Roman" w:cs="Times New Roman"/>
        </w:rPr>
      </w:pPr>
      <w:hyperlink r:id="rId92" w:history="1">
        <w:r w:rsidR="000927DE" w:rsidRPr="00281EB5">
          <w:rPr>
            <w:rFonts w:ascii="Times New Roman" w:eastAsia="Times New Roman" w:hAnsi="Times New Roman" w:cs="Times New Roman"/>
          </w:rPr>
          <w:t>insurance industry</w:t>
        </w:r>
      </w:hyperlink>
    </w:p>
    <w:p w:rsidR="000927DE" w:rsidRPr="00281EB5" w:rsidRDefault="009161CD" w:rsidP="005D03E7">
      <w:pPr>
        <w:numPr>
          <w:ilvl w:val="0"/>
          <w:numId w:val="3"/>
        </w:numPr>
        <w:spacing w:before="100" w:beforeAutospacing="1" w:after="100" w:afterAutospacing="1" w:line="240" w:lineRule="auto"/>
        <w:ind w:left="0" w:right="-360"/>
        <w:rPr>
          <w:rFonts w:ascii="Times New Roman" w:eastAsia="Times New Roman" w:hAnsi="Times New Roman" w:cs="Times New Roman"/>
        </w:rPr>
      </w:pPr>
      <w:hyperlink r:id="rId93" w:history="1">
        <w:r w:rsidR="000927DE" w:rsidRPr="00281EB5">
          <w:rPr>
            <w:rFonts w:ascii="Times New Roman" w:eastAsia="Times New Roman" w:hAnsi="Times New Roman" w:cs="Times New Roman"/>
          </w:rPr>
          <w:t>investment banking industry</w:t>
        </w:r>
      </w:hyperlink>
    </w:p>
    <w:p w:rsidR="000927DE" w:rsidRPr="00281EB5" w:rsidRDefault="009161CD" w:rsidP="005D03E7">
      <w:pPr>
        <w:numPr>
          <w:ilvl w:val="0"/>
          <w:numId w:val="3"/>
        </w:numPr>
        <w:spacing w:before="100" w:beforeAutospacing="1" w:after="100" w:afterAutospacing="1" w:line="240" w:lineRule="auto"/>
        <w:ind w:left="0" w:right="-360"/>
        <w:rPr>
          <w:rFonts w:ascii="Times New Roman" w:eastAsia="Times New Roman" w:hAnsi="Times New Roman" w:cs="Times New Roman"/>
        </w:rPr>
      </w:pPr>
      <w:hyperlink r:id="rId94" w:history="1">
        <w:r w:rsidR="000927DE" w:rsidRPr="00281EB5">
          <w:rPr>
            <w:rFonts w:ascii="Times New Roman" w:eastAsia="Times New Roman" w:hAnsi="Times New Roman" w:cs="Times New Roman"/>
          </w:rPr>
          <w:t>retail financial services</w:t>
        </w:r>
      </w:hyperlink>
    </w:p>
    <w:p w:rsidR="00903B0C" w:rsidRPr="00281EB5" w:rsidRDefault="00903B0C" w:rsidP="005D03E7">
      <w:pPr>
        <w:spacing w:before="100" w:beforeAutospacing="1" w:after="100" w:afterAutospacing="1" w:line="240" w:lineRule="auto"/>
        <w:ind w:right="-360"/>
        <w:rPr>
          <w:rFonts w:ascii="Times New Roman" w:eastAsia="Times New Roman" w:hAnsi="Times New Roman" w:cs="Times New Roman"/>
        </w:rPr>
      </w:pPr>
    </w:p>
    <w:p w:rsidR="0057142E" w:rsidRPr="00281EB5" w:rsidRDefault="008B2536" w:rsidP="005D03E7">
      <w:pPr>
        <w:ind w:right="-360"/>
        <w:rPr>
          <w:rFonts w:ascii="Times New Roman" w:eastAsia="Times New Roman" w:hAnsi="Times New Roman" w:cs="Times New Roman"/>
          <w:b/>
          <w:bCs/>
        </w:rPr>
      </w:pPr>
      <w:r w:rsidRPr="00281EB5">
        <w:rPr>
          <w:rFonts w:ascii="Times New Roman" w:eastAsia="Times New Roman" w:hAnsi="Times New Roman" w:cs="Times New Roman"/>
          <w:b/>
          <w:bCs/>
        </w:rPr>
        <w:t>Publications, Working Papers and Case Materials</w:t>
      </w:r>
    </w:p>
    <w:p w:rsidR="008B2536" w:rsidRPr="00281EB5" w:rsidRDefault="008B2536" w:rsidP="005D03E7">
      <w:pPr>
        <w:spacing w:before="100" w:beforeAutospacing="1" w:after="100" w:afterAutospacing="1" w:line="240" w:lineRule="auto"/>
        <w:ind w:right="-360"/>
        <w:outlineLvl w:val="2"/>
        <w:rPr>
          <w:rFonts w:ascii="Times New Roman" w:eastAsia="Times New Roman" w:hAnsi="Times New Roman" w:cs="Times New Roman"/>
          <w:b/>
          <w:bCs/>
        </w:rPr>
      </w:pPr>
      <w:r w:rsidRPr="00281EB5">
        <w:rPr>
          <w:rFonts w:ascii="Times New Roman" w:eastAsia="Times New Roman" w:hAnsi="Times New Roman" w:cs="Times New Roman"/>
          <w:b/>
          <w:bCs/>
        </w:rPr>
        <w:t>Books</w:t>
      </w:r>
      <w:r w:rsidR="0078373A" w:rsidRPr="00281EB5">
        <w:rPr>
          <w:rFonts w:ascii="Times New Roman" w:eastAsia="Times New Roman" w:hAnsi="Times New Roman" w:cs="Times New Roman"/>
          <w:b/>
          <w:bCs/>
        </w:rPr>
        <w:t xml:space="preserve"> </w:t>
      </w:r>
    </w:p>
    <w:p w:rsidR="0078373A" w:rsidRPr="00281EB5" w:rsidRDefault="0078373A" w:rsidP="005D03E7">
      <w:pPr>
        <w:spacing w:before="100" w:beforeAutospacing="1" w:after="100" w:afterAutospacing="1"/>
        <w:ind w:right="-360"/>
        <w:rPr>
          <w:rFonts w:ascii="Times New Roman" w:hAnsi="Times New Roman"/>
        </w:rPr>
      </w:pPr>
      <w:r w:rsidRPr="00281EB5">
        <w:rPr>
          <w:rFonts w:ascii="Times New Roman" w:hAnsi="Times New Roman"/>
        </w:rPr>
        <w:t>Lo, Andrew W. and Robert C. Merton, eds.,</w:t>
      </w:r>
      <w:r w:rsidRPr="00281EB5">
        <w:rPr>
          <w:rFonts w:ascii="Times New Roman" w:hAnsi="Times New Roman"/>
          <w:i/>
          <w:iCs/>
        </w:rPr>
        <w:t xml:space="preserve"> Annual Review</w:t>
      </w:r>
      <w:r w:rsidR="007660CD" w:rsidRPr="00281EB5">
        <w:rPr>
          <w:rFonts w:ascii="Times New Roman" w:hAnsi="Times New Roman"/>
          <w:i/>
          <w:iCs/>
        </w:rPr>
        <w:t>s</w:t>
      </w:r>
      <w:r w:rsidRPr="00281EB5">
        <w:rPr>
          <w:rFonts w:ascii="Times New Roman" w:hAnsi="Times New Roman"/>
          <w:i/>
          <w:iCs/>
        </w:rPr>
        <w:t xml:space="preserve"> of Financial Economics, </w:t>
      </w:r>
      <w:r w:rsidRPr="00281EB5">
        <w:rPr>
          <w:rFonts w:ascii="Times New Roman" w:hAnsi="Times New Roman"/>
          <w:iCs/>
        </w:rPr>
        <w:t>Volume 1</w:t>
      </w:r>
      <w:r w:rsidR="00B1318D">
        <w:rPr>
          <w:rFonts w:ascii="Times New Roman" w:hAnsi="Times New Roman"/>
          <w:iCs/>
        </w:rPr>
        <w:t>-7</w:t>
      </w:r>
      <w:r w:rsidRPr="00281EB5">
        <w:rPr>
          <w:rFonts w:ascii="Times New Roman" w:hAnsi="Times New Roman"/>
          <w:i/>
          <w:iCs/>
        </w:rPr>
        <w:t>,</w:t>
      </w:r>
      <w:r w:rsidRPr="00281EB5">
        <w:rPr>
          <w:rFonts w:ascii="Times New Roman" w:hAnsi="Times New Roman"/>
        </w:rPr>
        <w:t xml:space="preserve">  </w:t>
      </w:r>
      <w:r w:rsidR="00E532D3">
        <w:rPr>
          <w:rFonts w:ascii="Times New Roman" w:hAnsi="Times New Roman"/>
        </w:rPr>
        <w:t>Palo Alto: Annual Reviews, 2009-2014.</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Robert C. Merton, and David L. Cleeton. </w:t>
      </w:r>
      <w:hyperlink r:id="rId95" w:history="1">
        <w:r w:rsidRPr="00281EB5">
          <w:rPr>
            <w:rFonts w:ascii="Times New Roman" w:eastAsia="Times New Roman" w:hAnsi="Times New Roman" w:cs="Times New Roman"/>
            <w:i/>
            <w:iCs/>
          </w:rPr>
          <w:t>Financial Economics</w:t>
        </w:r>
      </w:hyperlink>
      <w:r w:rsidRPr="00281EB5">
        <w:rPr>
          <w:rFonts w:ascii="Times New Roman" w:eastAsia="Times New Roman" w:hAnsi="Times New Roman" w:cs="Times New Roman"/>
        </w:rPr>
        <w:t>. 2nd ed. N.J.: Prentice Hall, 2009. (Translated into Korean</w:t>
      </w:r>
      <w:r w:rsidR="00587CC4" w:rsidRPr="00281EB5">
        <w:rPr>
          <w:rFonts w:ascii="Times New Roman" w:eastAsia="Times New Roman" w:hAnsi="Times New Roman" w:cs="Times New Roman"/>
        </w:rPr>
        <w:t>, Chinese</w:t>
      </w:r>
      <w:r w:rsidRPr="00281EB5">
        <w:rPr>
          <w:rFonts w:ascii="Times New Roman" w:eastAsia="Times New Roman" w:hAnsi="Times New Roman" w:cs="Times New Roman"/>
        </w:rPr>
        <w:t xml:space="preserve"> and Hungarian.)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Lim, Terence, Andrew W. Lo, Robert C. Merton, and Myron S. Scholes. </w:t>
      </w:r>
      <w:hyperlink r:id="rId96" w:history="1">
        <w:r w:rsidRPr="00281EB5">
          <w:rPr>
            <w:rFonts w:ascii="Times New Roman" w:eastAsia="Times New Roman" w:hAnsi="Times New Roman" w:cs="Times New Roman"/>
            <w:i/>
            <w:iCs/>
          </w:rPr>
          <w:t>The Derivatives Sourcebook</w:t>
        </w:r>
      </w:hyperlink>
      <w:r w:rsidRPr="00281EB5">
        <w:rPr>
          <w:rFonts w:ascii="Times New Roman" w:eastAsia="Times New Roman" w:hAnsi="Times New Roman" w:cs="Times New Roman"/>
        </w:rPr>
        <w:t xml:space="preserve">. Foundations and Trends in Finance. Now Publishers, 2006.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Draghi, Mario, Francesco Giavazzi, and Robert C. Merton. </w:t>
      </w:r>
      <w:hyperlink r:id="rId97" w:history="1">
        <w:r w:rsidRPr="00281EB5">
          <w:rPr>
            <w:rFonts w:ascii="Times New Roman" w:eastAsia="Times New Roman" w:hAnsi="Times New Roman" w:cs="Times New Roman"/>
            <w:i/>
            <w:iCs/>
          </w:rPr>
          <w:t>Transparency, Risk Management and International Financial Fragility</w:t>
        </w:r>
      </w:hyperlink>
      <w:r w:rsidRPr="00281EB5">
        <w:rPr>
          <w:rFonts w:ascii="Times New Roman" w:eastAsia="Times New Roman" w:hAnsi="Times New Roman" w:cs="Times New Roman"/>
        </w:rPr>
        <w:t xml:space="preserve">. Vol. 4, Geneva Reports on the World Economy. International Center for Monetary and Banking Studies, 2003.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and Robert C. Merton. </w:t>
      </w:r>
      <w:hyperlink r:id="rId98" w:history="1">
        <w:r w:rsidRPr="00281EB5">
          <w:rPr>
            <w:rFonts w:ascii="Times New Roman" w:eastAsia="Times New Roman" w:hAnsi="Times New Roman" w:cs="Times New Roman"/>
            <w:i/>
            <w:iCs/>
          </w:rPr>
          <w:t>Finance</w:t>
        </w:r>
      </w:hyperlink>
      <w:r w:rsidRPr="00281EB5">
        <w:rPr>
          <w:rFonts w:ascii="Times New Roman" w:eastAsia="Times New Roman" w:hAnsi="Times New Roman" w:cs="Times New Roman"/>
        </w:rPr>
        <w:t xml:space="preserve">. N.J.: Prentice Hall, 2000. (Translations in modern and traditional Chinese, Japanese, Spanish, Portuguese, French, Russian, Korean, and Polish.)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Mason, Scott P., Robert C. Merton, André F. Perold, and Peter Tufano. </w:t>
      </w:r>
      <w:r w:rsidRPr="00281EB5">
        <w:rPr>
          <w:rFonts w:ascii="Times New Roman" w:eastAsia="Times New Roman" w:hAnsi="Times New Roman" w:cs="Times New Roman"/>
          <w:i/>
          <w:iCs/>
        </w:rPr>
        <w:t xml:space="preserve">Teacher's Manual </w:t>
      </w:r>
      <w:r w:rsidRPr="00281EB5">
        <w:rPr>
          <w:rFonts w:ascii="Times New Roman" w:eastAsia="Times New Roman" w:hAnsi="Times New Roman" w:cs="Times New Roman"/>
        </w:rPr>
        <w:t>for</w:t>
      </w:r>
      <w:r w:rsidRPr="00281EB5">
        <w:rPr>
          <w:rFonts w:ascii="Times New Roman" w:eastAsia="Times New Roman" w:hAnsi="Times New Roman" w:cs="Times New Roman"/>
          <w:i/>
          <w:iCs/>
        </w:rPr>
        <w:t xml:space="preserve"> Cases in Financial Engineering: Applied Studies of Financial Innovation</w:t>
      </w:r>
      <w:r w:rsidRPr="00281EB5">
        <w:rPr>
          <w:rFonts w:ascii="Times New Roman" w:eastAsia="Times New Roman" w:hAnsi="Times New Roman" w:cs="Times New Roman"/>
        </w:rPr>
        <w:t xml:space="preserve">. Prentice Hall, 1996.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Crane, D. B., K. A. Froot, Scott P. Mason, André Perold, R. C. Merton, Z. Bodie, E. R. Sirri, and P. Tufano. </w:t>
      </w:r>
      <w:r w:rsidRPr="00281EB5">
        <w:rPr>
          <w:rFonts w:ascii="Times New Roman" w:eastAsia="Times New Roman" w:hAnsi="Times New Roman" w:cs="Times New Roman"/>
          <w:i/>
          <w:iCs/>
        </w:rPr>
        <w:t>The Global Financial System: A Functional Perspective</w:t>
      </w:r>
      <w:r w:rsidRPr="00281EB5">
        <w:rPr>
          <w:rFonts w:ascii="Times New Roman" w:eastAsia="Times New Roman" w:hAnsi="Times New Roman" w:cs="Times New Roman"/>
        </w:rPr>
        <w:t xml:space="preserve">. Boston: Harvard Business School Press,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Mason, Scott P., Robert C. Merton, André Perold, and Peter Tufano. </w:t>
      </w:r>
      <w:r w:rsidRPr="00281EB5">
        <w:rPr>
          <w:rFonts w:ascii="Times New Roman" w:eastAsia="Times New Roman" w:hAnsi="Times New Roman" w:cs="Times New Roman"/>
          <w:i/>
          <w:iCs/>
        </w:rPr>
        <w:t>Cases in Financial Engineering: Applied Studies of Financial Innovation</w:t>
      </w:r>
      <w:r w:rsidRPr="00281EB5">
        <w:rPr>
          <w:rFonts w:ascii="Times New Roman" w:eastAsia="Times New Roman" w:hAnsi="Times New Roman" w:cs="Times New Roman"/>
        </w:rPr>
        <w:t xml:space="preserve">. Englewood Cliffs: Prentice Hall,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 xml:space="preserve">Merton, Robert C.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Oxford, U.K.: Basil Blackwell, 1990. (Rev. ed., 1992.)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ed. </w:t>
      </w:r>
      <w:r w:rsidRPr="00281EB5">
        <w:rPr>
          <w:rFonts w:ascii="Times New Roman" w:eastAsia="Times New Roman" w:hAnsi="Times New Roman" w:cs="Times New Roman"/>
          <w:i/>
          <w:iCs/>
        </w:rPr>
        <w:t>The Collected Scientific Papers of Paul A. Samuelson</w:t>
      </w:r>
      <w:r w:rsidRPr="00281EB5">
        <w:rPr>
          <w:rFonts w:ascii="Times New Roman" w:eastAsia="Times New Roman" w:hAnsi="Times New Roman" w:cs="Times New Roman"/>
        </w:rPr>
        <w:t xml:space="preserve">. Vol. 3. Cambridge, Mass.: MIT Press, 1972. </w:t>
      </w:r>
    </w:p>
    <w:p w:rsidR="0078373A" w:rsidRPr="00281EB5" w:rsidRDefault="0078373A" w:rsidP="005D03E7">
      <w:pPr>
        <w:spacing w:before="100" w:beforeAutospacing="1" w:after="100" w:afterAutospacing="1" w:line="240" w:lineRule="auto"/>
        <w:ind w:right="-360"/>
        <w:outlineLvl w:val="2"/>
        <w:rPr>
          <w:rFonts w:ascii="Times New Roman" w:eastAsia="Times New Roman" w:hAnsi="Times New Roman" w:cs="Times New Roman"/>
          <w:b/>
          <w:bCs/>
        </w:rPr>
      </w:pPr>
      <w:bookmarkStart w:id="1" w:name="articles"/>
      <w:bookmarkEnd w:id="1"/>
    </w:p>
    <w:p w:rsidR="00CF72B2" w:rsidRPr="009420FC" w:rsidRDefault="008B2536" w:rsidP="009420FC">
      <w:pPr>
        <w:spacing w:before="100" w:beforeAutospacing="1" w:after="100" w:afterAutospacing="1" w:line="240" w:lineRule="auto"/>
        <w:ind w:right="-360"/>
        <w:outlineLvl w:val="2"/>
        <w:rPr>
          <w:rFonts w:ascii="Times New Roman" w:eastAsia="Times New Roman" w:hAnsi="Times New Roman" w:cs="Times New Roman"/>
          <w:b/>
          <w:bCs/>
        </w:rPr>
      </w:pPr>
      <w:r w:rsidRPr="00281EB5">
        <w:rPr>
          <w:rFonts w:ascii="Times New Roman" w:eastAsia="Times New Roman" w:hAnsi="Times New Roman" w:cs="Times New Roman"/>
          <w:b/>
          <w:bCs/>
        </w:rPr>
        <w:t>Published Papers and Articles</w:t>
      </w:r>
    </w:p>
    <w:p w:rsidR="00A40F2D" w:rsidRDefault="00062ACA" w:rsidP="000A1D83">
      <w:pPr>
        <w:pStyle w:val="Heading6"/>
        <w:spacing w:line="240" w:lineRule="auto"/>
        <w:rPr>
          <w:rFonts w:ascii="Times New Roman" w:hAnsi="Times New Roman" w:cs="Times New Roman"/>
          <w:i w:val="0"/>
          <w:color w:val="auto"/>
        </w:rPr>
      </w:pPr>
      <w:r>
        <w:rPr>
          <w:rFonts w:ascii="Times New Roman" w:hAnsi="Times New Roman" w:cs="Times New Roman"/>
          <w:i w:val="0"/>
          <w:color w:val="auto"/>
        </w:rPr>
        <w:t>“Customers and Investors: A Framework for Understanding Financial Institutions,” with Richard T. Thakor, NBER Working Paper</w:t>
      </w:r>
      <w:r w:rsidR="0032016F">
        <w:rPr>
          <w:rFonts w:ascii="Times New Roman" w:hAnsi="Times New Roman" w:cs="Times New Roman"/>
          <w:i w:val="0"/>
          <w:color w:val="auto"/>
        </w:rPr>
        <w:t xml:space="preserve"> No: </w:t>
      </w:r>
      <w:r w:rsidR="0032016F" w:rsidRPr="0032016F">
        <w:rPr>
          <w:rFonts w:ascii="Times New Roman" w:hAnsi="Times New Roman" w:cs="Times New Roman"/>
          <w:bCs/>
          <w:i w:val="0"/>
        </w:rPr>
        <w:t xml:space="preserve">21258, </w:t>
      </w:r>
      <w:r w:rsidR="0032016F">
        <w:rPr>
          <w:rFonts w:ascii="Times New Roman" w:hAnsi="Times New Roman" w:cs="Times New Roman"/>
          <w:i w:val="0"/>
          <w:color w:val="auto"/>
        </w:rPr>
        <w:t xml:space="preserve">and </w:t>
      </w:r>
      <w:hyperlink r:id="rId99" w:anchor="#" w:history="1">
        <w:r w:rsidR="00087BE4" w:rsidRPr="00087BE4">
          <w:rPr>
            <w:rStyle w:val="Hyperlink"/>
            <w:rFonts w:ascii="Times New Roman" w:hAnsi="Times New Roman" w:cs="Times New Roman"/>
            <w:i w:val="0"/>
            <w:iCs w:val="0"/>
            <w:color w:val="auto"/>
            <w:u w:val="none"/>
          </w:rPr>
          <w:t>MIT Sloan Research Paper No. 5137-15</w:t>
        </w:r>
      </w:hyperlink>
      <w:r w:rsidR="00087BE4">
        <w:rPr>
          <w:rFonts w:ascii="Times New Roman" w:hAnsi="Times New Roman" w:cs="Times New Roman"/>
          <w:i w:val="0"/>
          <w:iCs w:val="0"/>
          <w:color w:val="auto"/>
        </w:rPr>
        <w:t>,</w:t>
      </w:r>
      <w:r w:rsidR="00087BE4" w:rsidRPr="00087BE4">
        <w:rPr>
          <w:rFonts w:ascii="Times New Roman" w:hAnsi="Times New Roman" w:cs="Times New Roman"/>
          <w:i w:val="0"/>
          <w:color w:val="auto"/>
        </w:rPr>
        <w:t xml:space="preserve"> </w:t>
      </w:r>
      <w:r>
        <w:rPr>
          <w:rFonts w:ascii="Times New Roman" w:hAnsi="Times New Roman" w:cs="Times New Roman"/>
          <w:i w:val="0"/>
          <w:color w:val="auto"/>
        </w:rPr>
        <w:t xml:space="preserve">SSRN, </w:t>
      </w:r>
      <w:r w:rsidR="00482ED9">
        <w:rPr>
          <w:rFonts w:ascii="Times New Roman" w:hAnsi="Times New Roman" w:cs="Times New Roman"/>
          <w:i w:val="0"/>
          <w:color w:val="auto"/>
        </w:rPr>
        <w:t>June 2015.</w:t>
      </w:r>
      <w:r w:rsidR="0062741E">
        <w:rPr>
          <w:rFonts w:ascii="Times New Roman" w:hAnsi="Times New Roman" w:cs="Times New Roman"/>
          <w:i w:val="0"/>
          <w:color w:val="auto"/>
        </w:rPr>
        <w:t xml:space="preserve"> (Forthcoming in the Journal of Financial Intermediation). </w:t>
      </w:r>
    </w:p>
    <w:p w:rsidR="00A34144" w:rsidRDefault="00A34144" w:rsidP="000A1D83">
      <w:pPr>
        <w:pStyle w:val="Heading6"/>
        <w:spacing w:line="240" w:lineRule="auto"/>
        <w:rPr>
          <w:rFonts w:ascii="Times New Roman" w:hAnsi="Times New Roman" w:cs="Times New Roman"/>
          <w:i w:val="0"/>
          <w:color w:val="auto"/>
        </w:rPr>
      </w:pPr>
      <w:r>
        <w:rPr>
          <w:rFonts w:ascii="Times New Roman" w:hAnsi="Times New Roman" w:cs="Times New Roman"/>
          <w:i w:val="0"/>
          <w:color w:val="auto"/>
        </w:rPr>
        <w:t>“Set a Retirement Target You Can Achieve,” with Sha</w:t>
      </w:r>
      <w:r w:rsidR="0062741E">
        <w:rPr>
          <w:rFonts w:ascii="Times New Roman" w:hAnsi="Times New Roman" w:cs="Times New Roman"/>
          <w:i w:val="0"/>
          <w:color w:val="auto"/>
        </w:rPr>
        <w:t>un</w:t>
      </w:r>
      <w:r>
        <w:rPr>
          <w:rFonts w:ascii="Times New Roman" w:hAnsi="Times New Roman" w:cs="Times New Roman"/>
          <w:i w:val="0"/>
          <w:color w:val="auto"/>
        </w:rPr>
        <w:t xml:space="preserve"> Levitan, </w:t>
      </w:r>
      <w:r w:rsidRPr="00A30250">
        <w:rPr>
          <w:rFonts w:ascii="Times New Roman" w:hAnsi="Times New Roman" w:cs="Times New Roman"/>
          <w:color w:val="auto"/>
        </w:rPr>
        <w:t>Business</w:t>
      </w:r>
      <w:r>
        <w:rPr>
          <w:rFonts w:ascii="Times New Roman" w:hAnsi="Times New Roman" w:cs="Times New Roman"/>
          <w:i w:val="0"/>
          <w:color w:val="auto"/>
        </w:rPr>
        <w:t>, South Africa</w:t>
      </w:r>
      <w:r w:rsidR="00327F0B">
        <w:rPr>
          <w:rFonts w:ascii="Times New Roman" w:hAnsi="Times New Roman" w:cs="Times New Roman"/>
          <w:i w:val="0"/>
          <w:color w:val="auto"/>
        </w:rPr>
        <w:t>, November 2015.</w:t>
      </w:r>
    </w:p>
    <w:p w:rsidR="000745B4" w:rsidRPr="00F71081" w:rsidRDefault="000745B4" w:rsidP="000745B4">
      <w:pPr>
        <w:pStyle w:val="Heading6"/>
        <w:rPr>
          <w:color w:val="auto"/>
        </w:rPr>
      </w:pPr>
      <w:r w:rsidRPr="00F71081">
        <w:rPr>
          <w:rFonts w:ascii="Times New Roman" w:hAnsi="Times New Roman" w:cs="Times New Roman"/>
          <w:i w:val="0"/>
          <w:color w:val="auto"/>
        </w:rPr>
        <w:t>“Monetary Policy: It’s All Relative,” with Arun Muralidhar, Pensions &amp; Investments, April,</w:t>
      </w:r>
      <w:r w:rsidRPr="00F71081">
        <w:rPr>
          <w:color w:val="auto"/>
        </w:rPr>
        <w:t xml:space="preserve"> </w:t>
      </w:r>
      <w:r w:rsidRPr="00F71081">
        <w:rPr>
          <w:i w:val="0"/>
          <w:color w:val="auto"/>
        </w:rPr>
        <w:t>2015</w:t>
      </w:r>
      <w:r w:rsidRPr="00F71081">
        <w:rPr>
          <w:color w:val="auto"/>
        </w:rPr>
        <w:t xml:space="preserve"> </w:t>
      </w:r>
    </w:p>
    <w:p w:rsidR="000745B4" w:rsidRDefault="000745B4" w:rsidP="00E73040">
      <w:pPr>
        <w:spacing w:after="0" w:line="240" w:lineRule="auto"/>
        <w:rPr>
          <w:rFonts w:ascii="Times New Roman" w:hAnsi="Times New Roman" w:cs="Times New Roman"/>
        </w:rPr>
      </w:pPr>
    </w:p>
    <w:p w:rsidR="008C21FE" w:rsidRDefault="008C21FE" w:rsidP="00E73040">
      <w:pPr>
        <w:spacing w:after="0" w:line="240" w:lineRule="auto"/>
        <w:rPr>
          <w:rFonts w:ascii="Times New Roman" w:hAnsi="Times New Roman" w:cs="Times New Roman"/>
        </w:rPr>
      </w:pPr>
      <w:r>
        <w:rPr>
          <w:rFonts w:ascii="Times New Roman" w:hAnsi="Times New Roman" w:cs="Times New Roman"/>
        </w:rPr>
        <w:t xml:space="preserve">“Black-Scholes: Robert Merton on the Options Pricing Model,” The 85 Most Disruptive Ideas in Our History, </w:t>
      </w:r>
      <w:r w:rsidRPr="008175E1">
        <w:rPr>
          <w:rFonts w:ascii="Times New Roman" w:hAnsi="Times New Roman" w:cs="Times New Roman"/>
          <w:i/>
        </w:rPr>
        <w:t>Business Week</w:t>
      </w:r>
      <w:r>
        <w:rPr>
          <w:rFonts w:ascii="Times New Roman" w:hAnsi="Times New Roman" w:cs="Times New Roman"/>
        </w:rPr>
        <w:t>, December 2014.</w:t>
      </w:r>
    </w:p>
    <w:p w:rsidR="008C21FE" w:rsidRDefault="008C21FE" w:rsidP="00E73040">
      <w:pPr>
        <w:spacing w:after="0" w:line="240" w:lineRule="auto"/>
        <w:rPr>
          <w:rFonts w:ascii="Times New Roman" w:hAnsi="Times New Roman" w:cs="Times New Roman"/>
        </w:rPr>
      </w:pPr>
    </w:p>
    <w:p w:rsidR="006562E2" w:rsidRDefault="006562E2" w:rsidP="00E73040">
      <w:pPr>
        <w:spacing w:after="0" w:line="240" w:lineRule="auto"/>
        <w:rPr>
          <w:rFonts w:ascii="Times New Roman" w:hAnsi="Times New Roman" w:cs="Times New Roman"/>
        </w:rPr>
      </w:pPr>
      <w:r>
        <w:rPr>
          <w:rFonts w:ascii="Times New Roman" w:hAnsi="Times New Roman" w:cs="Times New Roman"/>
        </w:rPr>
        <w:t xml:space="preserve">Merton, Robert C., “The Crisis in Retirement Planning,” </w:t>
      </w:r>
      <w:r w:rsidRPr="008372E1">
        <w:rPr>
          <w:rFonts w:ascii="Times New Roman" w:hAnsi="Times New Roman" w:cs="Times New Roman"/>
          <w:i/>
        </w:rPr>
        <w:t>Harvard Business Review</w:t>
      </w:r>
      <w:r>
        <w:rPr>
          <w:rFonts w:ascii="Times New Roman" w:hAnsi="Times New Roman" w:cs="Times New Roman"/>
        </w:rPr>
        <w:t>, July-August 2014.</w:t>
      </w:r>
    </w:p>
    <w:p w:rsidR="006562E2" w:rsidRDefault="006562E2" w:rsidP="00E73040">
      <w:pPr>
        <w:spacing w:after="0" w:line="240" w:lineRule="auto"/>
        <w:rPr>
          <w:rFonts w:ascii="Times New Roman" w:hAnsi="Times New Roman" w:cs="Times New Roman"/>
        </w:rPr>
      </w:pPr>
    </w:p>
    <w:p w:rsidR="00CF72B2" w:rsidRPr="009420FC" w:rsidRDefault="00CF72B2" w:rsidP="00E73040">
      <w:pPr>
        <w:spacing w:after="0" w:line="240" w:lineRule="auto"/>
        <w:rPr>
          <w:rFonts w:ascii="Times New Roman" w:hAnsi="Times New Roman" w:cs="Times New Roman"/>
          <w:bCs/>
        </w:rPr>
      </w:pPr>
      <w:r w:rsidRPr="009420FC">
        <w:rPr>
          <w:rFonts w:ascii="Times New Roman" w:hAnsi="Times New Roman" w:cs="Times New Roman"/>
        </w:rPr>
        <w:t xml:space="preserve">Merton, Robert C., </w:t>
      </w:r>
      <w:r w:rsidR="009420FC">
        <w:rPr>
          <w:rFonts w:ascii="Times New Roman" w:hAnsi="Times New Roman" w:cs="Times New Roman"/>
        </w:rPr>
        <w:t>“</w:t>
      </w:r>
      <w:r w:rsidRPr="009420FC">
        <w:rPr>
          <w:rFonts w:ascii="Times New Roman" w:hAnsi="Times New Roman" w:cs="Times New Roman"/>
        </w:rPr>
        <w:t>Measuring the Connectedness of the Financial System: Implications for Risk Management</w:t>
      </w:r>
      <w:r w:rsidR="009420FC">
        <w:rPr>
          <w:rFonts w:ascii="Times New Roman" w:hAnsi="Times New Roman" w:cs="Times New Roman"/>
        </w:rPr>
        <w:t>”</w:t>
      </w:r>
      <w:r w:rsidRPr="009420FC">
        <w:rPr>
          <w:rFonts w:ascii="Times New Roman" w:hAnsi="Times New Roman" w:cs="Times New Roman"/>
        </w:rPr>
        <w:t xml:space="preserve"> </w:t>
      </w:r>
      <w:r w:rsidRPr="009420FC">
        <w:rPr>
          <w:rFonts w:ascii="Times New Roman" w:hAnsi="Times New Roman" w:cs="Times New Roman"/>
          <w:color w:val="1F497D"/>
        </w:rPr>
        <w:t>(</w:t>
      </w:r>
      <w:r w:rsidRPr="009420FC">
        <w:rPr>
          <w:rFonts w:ascii="Times New Roman" w:hAnsi="Times New Roman" w:cs="Times New Roman"/>
        </w:rPr>
        <w:t xml:space="preserve">ADB’s Distinguished Speaker Series), </w:t>
      </w:r>
      <w:r w:rsidRPr="009420FC">
        <w:rPr>
          <w:rFonts w:ascii="Times New Roman" w:hAnsi="Times New Roman" w:cs="Times New Roman"/>
          <w:i/>
        </w:rPr>
        <w:t>Asian Development Review</w:t>
      </w:r>
      <w:r w:rsidRPr="009420FC">
        <w:rPr>
          <w:rFonts w:ascii="Times New Roman" w:hAnsi="Times New Roman" w:cs="Times New Roman"/>
          <w:color w:val="1F497D"/>
        </w:rPr>
        <w:t xml:space="preserve">, </w:t>
      </w:r>
      <w:r w:rsidRPr="009420FC">
        <w:rPr>
          <w:rFonts w:ascii="Times New Roman" w:hAnsi="Times New Roman" w:cs="Times New Roman"/>
        </w:rPr>
        <w:t>Vo</w:t>
      </w:r>
      <w:r w:rsidR="009420FC" w:rsidRPr="009420FC">
        <w:rPr>
          <w:rFonts w:ascii="Times New Roman" w:hAnsi="Times New Roman" w:cs="Times New Roman"/>
        </w:rPr>
        <w:t>l. 31, Issue No. 1, March 2014</w:t>
      </w:r>
    </w:p>
    <w:p w:rsidR="00E73040" w:rsidRDefault="00E73040" w:rsidP="000B3B7A">
      <w:pPr>
        <w:spacing w:after="0"/>
        <w:rPr>
          <w:rFonts w:ascii="Times New Roman" w:hAnsi="Times New Roman" w:cs="Times New Roman"/>
          <w:bCs/>
        </w:rPr>
      </w:pPr>
    </w:p>
    <w:p w:rsidR="00E73040" w:rsidRDefault="002B5393" w:rsidP="00591426">
      <w:pPr>
        <w:autoSpaceDE w:val="0"/>
        <w:autoSpaceDN w:val="0"/>
        <w:adjustRightInd w:val="0"/>
        <w:spacing w:after="0" w:line="240" w:lineRule="auto"/>
        <w:rPr>
          <w:rFonts w:ascii="Times New Roman" w:hAnsi="Times New Roman" w:cs="Times New Roman"/>
        </w:rPr>
      </w:pPr>
      <w:r w:rsidRPr="000B4DF5">
        <w:rPr>
          <w:rFonts w:ascii="Times New Roman" w:hAnsi="Times New Roman" w:cs="Times New Roman"/>
        </w:rPr>
        <w:t xml:space="preserve">Merton, Robert C., “Observations on Financial Education and Consumer Financial Protection, </w:t>
      </w:r>
      <w:r>
        <w:rPr>
          <w:rFonts w:ascii="Times New Roman" w:hAnsi="Times New Roman" w:cs="Times New Roman"/>
        </w:rPr>
        <w:t>CFA Institute (corrected) 2014.</w:t>
      </w:r>
    </w:p>
    <w:p w:rsidR="00591426" w:rsidRPr="00591426" w:rsidRDefault="00591426" w:rsidP="00591426">
      <w:pPr>
        <w:autoSpaceDE w:val="0"/>
        <w:autoSpaceDN w:val="0"/>
        <w:adjustRightInd w:val="0"/>
        <w:spacing w:after="0" w:line="240" w:lineRule="auto"/>
        <w:rPr>
          <w:rFonts w:ascii="Times New Roman" w:hAnsi="Times New Roman" w:cs="Times New Roman"/>
        </w:rPr>
      </w:pPr>
    </w:p>
    <w:p w:rsidR="004669D7" w:rsidRPr="00281EB5" w:rsidRDefault="004669D7" w:rsidP="004669D7">
      <w:pPr>
        <w:rPr>
          <w:rFonts w:ascii="Times New Roman" w:hAnsi="Times New Roman" w:cs="Times New Roman"/>
          <w:bCs/>
        </w:rPr>
      </w:pPr>
      <w:r w:rsidRPr="00281EB5">
        <w:rPr>
          <w:rFonts w:ascii="Times New Roman" w:hAnsi="Times New Roman" w:cs="Times New Roman"/>
          <w:bCs/>
        </w:rPr>
        <w:t xml:space="preserve">Merton, Robert C., “Harnessing the Building Blocks of Economic Valuation Exploring the Work of Nobel Laureate Robert C. Merton”, </w:t>
      </w:r>
      <w:r w:rsidRPr="00281EB5">
        <w:rPr>
          <w:rFonts w:ascii="Times New Roman" w:hAnsi="Times New Roman" w:cs="Times New Roman"/>
          <w:bCs/>
          <w:i/>
        </w:rPr>
        <w:t>Journal of Investment Consulting</w:t>
      </w:r>
      <w:r w:rsidRPr="00281EB5">
        <w:rPr>
          <w:rFonts w:ascii="Times New Roman" w:hAnsi="Times New Roman" w:cs="Times New Roman"/>
          <w:bCs/>
        </w:rPr>
        <w:t>, IMCA, Vol. 14, no. 1, 2013.</w:t>
      </w:r>
    </w:p>
    <w:p w:rsidR="004669D7" w:rsidRPr="00281EB5" w:rsidRDefault="004669D7" w:rsidP="004669D7">
      <w:pPr>
        <w:rPr>
          <w:rFonts w:ascii="Times New Roman" w:hAnsi="Times New Roman" w:cs="Times New Roman"/>
        </w:rPr>
      </w:pPr>
      <w:r w:rsidRPr="00281EB5">
        <w:rPr>
          <w:rFonts w:ascii="Times New Roman" w:hAnsi="Times New Roman" w:cs="Times New Roman"/>
        </w:rPr>
        <w:t xml:space="preserve">Merton, Robert C., “Innovation Risk: How to Make Smarter Decisions,” </w:t>
      </w:r>
      <w:r w:rsidRPr="00281EB5">
        <w:rPr>
          <w:rFonts w:ascii="Times New Roman" w:hAnsi="Times New Roman" w:cs="Times New Roman"/>
          <w:i/>
        </w:rPr>
        <w:t>Harvard Business Review</w:t>
      </w:r>
      <w:r w:rsidRPr="00281EB5">
        <w:rPr>
          <w:rFonts w:ascii="Times New Roman" w:hAnsi="Times New Roman" w:cs="Times New Roman"/>
        </w:rPr>
        <w:t>, April, 2013.</w:t>
      </w:r>
    </w:p>
    <w:p w:rsidR="004669D7" w:rsidRDefault="004669D7" w:rsidP="004669D7">
      <w:pPr>
        <w:rPr>
          <w:rFonts w:ascii="Times New Roman" w:hAnsi="Times New Roman" w:cs="Times New Roman"/>
        </w:rPr>
      </w:pPr>
      <w:r w:rsidRPr="00281EB5">
        <w:rPr>
          <w:rFonts w:ascii="Times New Roman" w:hAnsi="Times New Roman" w:cs="Times New Roman"/>
        </w:rPr>
        <w:t xml:space="preserve">Merton, Robert C., Amir E. Khandani and Andrew W. Lo, “Systemic Risk and the Refinancing Ratchet Effect,” </w:t>
      </w:r>
      <w:r w:rsidRPr="00281EB5">
        <w:rPr>
          <w:rFonts w:ascii="Times New Roman" w:hAnsi="Times New Roman" w:cs="Times New Roman"/>
          <w:i/>
        </w:rPr>
        <w:t>Journal of Financial Economics</w:t>
      </w:r>
      <w:r w:rsidRPr="00281EB5">
        <w:rPr>
          <w:rFonts w:ascii="Times New Roman" w:hAnsi="Times New Roman" w:cs="Times New Roman"/>
        </w:rPr>
        <w:t xml:space="preserve"> 108 (2013) 29–45.</w:t>
      </w:r>
    </w:p>
    <w:p w:rsidR="009420FC" w:rsidRPr="009420FC" w:rsidRDefault="009420FC" w:rsidP="009420FC">
      <w:pPr>
        <w:pStyle w:val="Heading2"/>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Merton, Robert C., “Applying Lifecycle Economics: </w:t>
      </w:r>
      <w:r w:rsidRPr="009420FC">
        <w:rPr>
          <w:rFonts w:ascii="Times New Roman" w:hAnsi="Times New Roman" w:cs="Times New Roman"/>
          <w:b w:val="0"/>
          <w:color w:val="auto"/>
          <w:sz w:val="22"/>
          <w:szCs w:val="22"/>
        </w:rPr>
        <w:t>Innovation Risk: How to Make Smarter Decisions</w:t>
      </w:r>
      <w:r>
        <w:rPr>
          <w:rFonts w:ascii="Times New Roman" w:hAnsi="Times New Roman" w:cs="Times New Roman"/>
          <w:b w:val="0"/>
          <w:color w:val="auto"/>
          <w:sz w:val="22"/>
          <w:szCs w:val="22"/>
        </w:rPr>
        <w:t>,” Harvard Business Review, April 2013.</w:t>
      </w:r>
    </w:p>
    <w:p w:rsidR="009420FC" w:rsidRPr="00281EB5" w:rsidRDefault="009420FC" w:rsidP="004669D7">
      <w:pPr>
        <w:rPr>
          <w:rFonts w:ascii="Times New Roman" w:hAnsi="Times New Roman" w:cs="Times New Roman"/>
        </w:rPr>
      </w:pPr>
    </w:p>
    <w:p w:rsidR="00660674" w:rsidRPr="00281EB5" w:rsidRDefault="00660674" w:rsidP="004669D7">
      <w:pPr>
        <w:autoSpaceDE w:val="0"/>
        <w:autoSpaceDN w:val="0"/>
        <w:adjustRightInd w:val="0"/>
        <w:spacing w:after="0" w:line="240" w:lineRule="auto"/>
        <w:rPr>
          <w:rFonts w:ascii="Times New Roman" w:hAnsi="Times New Roman" w:cs="Times New Roman"/>
        </w:rPr>
      </w:pPr>
      <w:r w:rsidRPr="00281EB5">
        <w:rPr>
          <w:rFonts w:ascii="Times New Roman" w:hAnsi="Times New Roman" w:cs="Times New Roman"/>
        </w:rPr>
        <w:t xml:space="preserve">Merton, Robert C., “Applying life-cycle economics: an income-oriented DC retirement solution that integrates accumulation and payout phases,” Report: </w:t>
      </w:r>
      <w:r w:rsidRPr="00281EB5">
        <w:rPr>
          <w:rFonts w:ascii="Times New Roman" w:hAnsi="Times New Roman" w:cs="Times New Roman"/>
          <w:i/>
        </w:rPr>
        <w:t>Looking Forward to Retirement</w:t>
      </w:r>
      <w:r w:rsidRPr="00281EB5">
        <w:rPr>
          <w:rFonts w:ascii="Times New Roman" w:hAnsi="Times New Roman" w:cs="Times New Roman"/>
        </w:rPr>
        <w:t>, National Employment Savings Trust, U.K., June 2013.</w:t>
      </w:r>
    </w:p>
    <w:p w:rsidR="005D41B9" w:rsidRPr="00281EB5" w:rsidRDefault="005D41B9" w:rsidP="004669D7">
      <w:pPr>
        <w:autoSpaceDE w:val="0"/>
        <w:autoSpaceDN w:val="0"/>
        <w:adjustRightInd w:val="0"/>
        <w:spacing w:after="0" w:line="240" w:lineRule="auto"/>
        <w:rPr>
          <w:rFonts w:ascii="Times New Roman" w:hAnsi="Times New Roman" w:cs="Times New Roman"/>
        </w:rPr>
      </w:pPr>
    </w:p>
    <w:p w:rsidR="000B4DF5" w:rsidRDefault="005D41B9" w:rsidP="000B4DF5">
      <w:pPr>
        <w:autoSpaceDE w:val="0"/>
        <w:autoSpaceDN w:val="0"/>
        <w:adjustRightInd w:val="0"/>
        <w:spacing w:after="0" w:line="240" w:lineRule="auto"/>
        <w:rPr>
          <w:rFonts w:ascii="Times New Roman" w:hAnsi="Times New Roman" w:cs="Times New Roman"/>
        </w:rPr>
      </w:pPr>
      <w:r w:rsidRPr="00281EB5">
        <w:rPr>
          <w:rFonts w:ascii="Times New Roman" w:hAnsi="Times New Roman" w:cs="Times New Roman"/>
        </w:rPr>
        <w:t xml:space="preserve">Merton, Robert C., Monica Billio, Mila Getmansky, Dale Gray, Andrew W. Lo, and Loriana Pelizzon, “On a New Approach for Analyzing and Managing Macrofinancial Risks,” </w:t>
      </w:r>
      <w:r w:rsidRPr="00281EB5">
        <w:rPr>
          <w:rFonts w:ascii="Times New Roman" w:hAnsi="Times New Roman" w:cs="Times New Roman"/>
          <w:i/>
        </w:rPr>
        <w:t>Financial Analysis Journal</w:t>
      </w:r>
      <w:r w:rsidR="006562E2">
        <w:rPr>
          <w:rFonts w:ascii="Times New Roman" w:hAnsi="Times New Roman" w:cs="Times New Roman"/>
        </w:rPr>
        <w:t>, Vol. 69(2): 22-33</w:t>
      </w:r>
      <w:r w:rsidRPr="00281EB5">
        <w:rPr>
          <w:rFonts w:ascii="Times New Roman" w:hAnsi="Times New Roman" w:cs="Times New Roman"/>
        </w:rPr>
        <w:t xml:space="preserve">, March-April, 2013.  </w:t>
      </w:r>
    </w:p>
    <w:p w:rsidR="00660674" w:rsidRPr="00281EB5" w:rsidRDefault="004B6BAE" w:rsidP="004B6BAE">
      <w:pPr>
        <w:tabs>
          <w:tab w:val="left" w:pos="3782"/>
        </w:tabs>
        <w:autoSpaceDE w:val="0"/>
        <w:autoSpaceDN w:val="0"/>
        <w:adjustRightInd w:val="0"/>
        <w:spacing w:after="0" w:line="240" w:lineRule="auto"/>
        <w:rPr>
          <w:rFonts w:ascii="Times New Roman" w:hAnsi="Times New Roman" w:cs="Times New Roman"/>
        </w:rPr>
      </w:pPr>
      <w:r w:rsidRPr="00281EB5">
        <w:rPr>
          <w:rFonts w:ascii="Times New Roman" w:hAnsi="Times New Roman" w:cs="Times New Roman"/>
        </w:rPr>
        <w:lastRenderedPageBreak/>
        <w:tab/>
      </w:r>
    </w:p>
    <w:p w:rsidR="00C04DB1" w:rsidRPr="00281EB5" w:rsidRDefault="004669D7" w:rsidP="000A5FC6">
      <w:pPr>
        <w:autoSpaceDE w:val="0"/>
        <w:autoSpaceDN w:val="0"/>
        <w:adjustRightInd w:val="0"/>
        <w:spacing w:after="0" w:line="240" w:lineRule="auto"/>
        <w:rPr>
          <w:rFonts w:ascii="Times New Roman" w:hAnsi="Times New Roman" w:cs="Times New Roman"/>
        </w:rPr>
      </w:pPr>
      <w:r w:rsidRPr="00281EB5">
        <w:rPr>
          <w:rFonts w:ascii="Times New Roman" w:hAnsi="Times New Roman" w:cs="Times New Roman"/>
        </w:rPr>
        <w:t xml:space="preserve">Merton, Robert C. and Zoe Tsesmelidakis, “The Value of Implicit Guarantees,” Said Business School and Oxford Man Institute, University of Oxford  2013 [presented at the 2013 Western Finance Association; the 2013 Southern Finance Association, and the 2014 American Finance Association]. </w:t>
      </w:r>
    </w:p>
    <w:p w:rsidR="00470120" w:rsidRPr="00470120" w:rsidRDefault="00470120" w:rsidP="00470120">
      <w:pPr>
        <w:spacing w:after="0" w:line="240" w:lineRule="auto"/>
        <w:rPr>
          <w:rStyle w:val="rubric"/>
          <w:rFonts w:ascii="Times New Roman" w:hAnsi="Times New Roman" w:cs="Times New Roman"/>
          <w:lang w:val="en"/>
        </w:rPr>
      </w:pPr>
    </w:p>
    <w:p w:rsidR="00814F27" w:rsidRPr="00281EB5" w:rsidRDefault="00DD01BD" w:rsidP="00DD01BD">
      <w:pPr>
        <w:rPr>
          <w:rFonts w:ascii="Times New Roman" w:eastAsia="Times New Roman" w:hAnsi="Times New Roman" w:cs="Times New Roman"/>
          <w:bCs/>
        </w:rPr>
      </w:pPr>
      <w:r w:rsidRPr="00281EB5">
        <w:rPr>
          <w:rStyle w:val="rubric"/>
          <w:rFonts w:ascii="Times New Roman" w:hAnsi="Times New Roman" w:cs="Times New Roman"/>
          <w:lang w:val="en"/>
        </w:rPr>
        <w:t xml:space="preserve">Merton, Robert C., “Funding retirement: Next generation design.”  JASSA: The Finsia Journal of Applied Finance, Vol. 4, </w:t>
      </w:r>
      <w:r w:rsidRPr="00281EB5">
        <w:rPr>
          <w:rFonts w:ascii="Times New Roman" w:hAnsi="Times New Roman" w:cs="Times New Roman"/>
          <w:lang w:val="en-AU"/>
        </w:rPr>
        <w:t>Financial Services Institute of Australasia</w:t>
      </w:r>
      <w:r w:rsidRPr="00281EB5">
        <w:rPr>
          <w:rStyle w:val="rubric"/>
          <w:rFonts w:ascii="Times New Roman" w:hAnsi="Times New Roman" w:cs="Times New Roman"/>
          <w:lang w:val="en"/>
        </w:rPr>
        <w:t>, Winter 2012.</w:t>
      </w:r>
      <w:r w:rsidRPr="00281EB5">
        <w:rPr>
          <w:rFonts w:eastAsia="Times New Roman"/>
          <w:bCs/>
        </w:rPr>
        <w:t xml:space="preserve">  </w:t>
      </w:r>
    </w:p>
    <w:p w:rsidR="00EA0FE8" w:rsidRPr="00281EB5" w:rsidRDefault="00EA0FE8" w:rsidP="005D03E7">
      <w:pPr>
        <w:spacing w:before="100" w:beforeAutospacing="1" w:after="100" w:afterAutospacing="1" w:line="240" w:lineRule="auto"/>
        <w:ind w:right="-360"/>
        <w:outlineLvl w:val="2"/>
        <w:rPr>
          <w:rFonts w:ascii="Times New Roman" w:eastAsia="Times New Roman" w:hAnsi="Times New Roman" w:cs="Times New Roman"/>
          <w:bCs/>
        </w:rPr>
      </w:pPr>
      <w:r w:rsidRPr="00281EB5">
        <w:rPr>
          <w:rFonts w:ascii="Times New Roman" w:eastAsia="Times New Roman" w:hAnsi="Times New Roman" w:cs="Times New Roman"/>
          <w:bCs/>
        </w:rPr>
        <w:t>Merton, Robert C. and Jan Snippe, “Dutch Not Facing Up to Pension Troubles,” Financial Times, September 27, 2011.</w:t>
      </w:r>
    </w:p>
    <w:p w:rsidR="008B2536" w:rsidRPr="00281EB5" w:rsidRDefault="008B2536" w:rsidP="00A12F76">
      <w:pPr>
        <w:spacing w:before="100" w:beforeAutospacing="1" w:after="100" w:afterAutospacing="1" w:line="240" w:lineRule="auto"/>
        <w:ind w:right="-630"/>
        <w:rPr>
          <w:rFonts w:ascii="Times New Roman" w:eastAsia="Times New Roman" w:hAnsi="Times New Roman" w:cs="Times New Roman"/>
        </w:rPr>
      </w:pPr>
      <w:r w:rsidRPr="00281EB5">
        <w:rPr>
          <w:rFonts w:ascii="Times New Roman" w:eastAsia="Times New Roman" w:hAnsi="Times New Roman" w:cs="Times New Roman"/>
        </w:rPr>
        <w:t>Merton, Robert C.</w:t>
      </w:r>
      <w:r w:rsidR="00034084" w:rsidRPr="00281EB5">
        <w:rPr>
          <w:rFonts w:ascii="Times New Roman" w:eastAsia="Times New Roman" w:hAnsi="Times New Roman" w:cs="Times New Roman"/>
        </w:rPr>
        <w:t>,</w:t>
      </w:r>
      <w:r w:rsidRPr="00281EB5">
        <w:rPr>
          <w:rFonts w:ascii="Times New Roman" w:eastAsia="Times New Roman" w:hAnsi="Times New Roman" w:cs="Times New Roman"/>
        </w:rPr>
        <w:t xml:space="preserve"> "</w:t>
      </w:r>
      <w:hyperlink r:id="rId100" w:history="1">
        <w:r w:rsidRPr="00281EB5">
          <w:rPr>
            <w:rFonts w:ascii="Times New Roman" w:eastAsia="Times New Roman" w:hAnsi="Times New Roman" w:cs="Times New Roman"/>
          </w:rPr>
          <w:t>Tribute to Paul A. Samuelson</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Portfolio Management</w:t>
      </w:r>
      <w:r w:rsidRPr="00281EB5">
        <w:rPr>
          <w:rFonts w:ascii="Times New Roman" w:eastAsia="Times New Roman" w:hAnsi="Times New Roman" w:cs="Times New Roman"/>
        </w:rPr>
        <w:t xml:space="preserve"> 36, no. 2 (winter 2010): 1.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and Jan Snippe. "</w:t>
      </w:r>
      <w:hyperlink r:id="rId101" w:history="1">
        <w:r w:rsidRPr="00281EB5">
          <w:rPr>
            <w:rFonts w:ascii="Times New Roman" w:eastAsia="Times New Roman" w:hAnsi="Times New Roman" w:cs="Times New Roman"/>
          </w:rPr>
          <w:t>Transparantie in pensioensector nog ver te zoeken (Adjusted Actuarial Cost Price Conflicts with Transparency Requirement)</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Financieele Dagblad</w:t>
      </w:r>
      <w:r w:rsidRPr="00281EB5">
        <w:rPr>
          <w:rFonts w:ascii="Times New Roman" w:eastAsia="Times New Roman" w:hAnsi="Times New Roman" w:cs="Times New Roman"/>
        </w:rPr>
        <w:t xml:space="preserve">, March 4, 2010.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02" w:history="1">
        <w:r w:rsidRPr="00281EB5">
          <w:rPr>
            <w:rFonts w:ascii="Times New Roman" w:eastAsia="Times New Roman" w:hAnsi="Times New Roman" w:cs="Times New Roman"/>
          </w:rPr>
          <w:t>Solutions for the Future</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Pensions Insight</w:t>
      </w:r>
      <w:r w:rsidRPr="00281EB5">
        <w:rPr>
          <w:rFonts w:ascii="Times New Roman" w:eastAsia="Times New Roman" w:hAnsi="Times New Roman" w:cs="Times New Roman"/>
        </w:rPr>
        <w:t xml:space="preserve">, January 2010. </w:t>
      </w:r>
    </w:p>
    <w:p w:rsidR="00CC79F6" w:rsidRPr="00281EB5" w:rsidRDefault="00CC79F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Kaplan, Robert, Robert C. Merton, and Scott Richard. "</w:t>
      </w:r>
      <w:hyperlink r:id="rId103" w:history="1">
        <w:r w:rsidRPr="00281EB5">
          <w:rPr>
            <w:rFonts w:ascii="Times New Roman" w:eastAsia="Times New Roman" w:hAnsi="Times New Roman" w:cs="Times New Roman"/>
          </w:rPr>
          <w:t>Disclose the Fair Value of Complex Securities.</w:t>
        </w:r>
      </w:hyperlink>
      <w:r w:rsidRPr="00281EB5">
        <w:rPr>
          <w:rFonts w:ascii="Times New Roman" w:eastAsia="Times New Roman" w:hAnsi="Times New Roman" w:cs="Times New Roman"/>
        </w:rPr>
        <w:t xml:space="preserve">" FT.com, August 2009. (op-ed.)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04" w:history="1">
        <w:r w:rsidRPr="00281EB5">
          <w:rPr>
            <w:rFonts w:ascii="Times New Roman" w:eastAsia="Times New Roman" w:hAnsi="Times New Roman" w:cs="Times New Roman"/>
          </w:rPr>
          <w:t>MIT Roundtable on Corporate Risk Management</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Applied Corporate Finance</w:t>
      </w:r>
      <w:r w:rsidRPr="00281EB5">
        <w:rPr>
          <w:rFonts w:ascii="Times New Roman" w:eastAsia="Times New Roman" w:hAnsi="Times New Roman" w:cs="Times New Roman"/>
        </w:rPr>
        <w:t xml:space="preserve"> 20, no. 4 (fall 2008): 20-38.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05" w:history="1">
        <w:r w:rsidRPr="00281EB5">
          <w:rPr>
            <w:rFonts w:ascii="Times New Roman" w:eastAsia="Times New Roman" w:hAnsi="Times New Roman" w:cs="Times New Roman"/>
          </w:rPr>
          <w:t>Applying Modern Risk Management to Equity and Credit Analysis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CFA Institute Conference Proceedings Quarterly</w:t>
      </w:r>
      <w:r w:rsidRPr="00281EB5">
        <w:rPr>
          <w:rFonts w:ascii="Times New Roman" w:eastAsia="Times New Roman" w:hAnsi="Times New Roman" w:cs="Times New Roman"/>
        </w:rPr>
        <w:t xml:space="preserve"> 24 (December 2007): 14-22. </w:t>
      </w:r>
    </w:p>
    <w:p w:rsidR="008B2536" w:rsidRPr="00281EB5" w:rsidRDefault="000520DB"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Gray, Dale</w:t>
      </w:r>
      <w:r w:rsidR="008B2536" w:rsidRPr="00281EB5">
        <w:rPr>
          <w:rFonts w:ascii="Times New Roman" w:eastAsia="Times New Roman" w:hAnsi="Times New Roman" w:cs="Times New Roman"/>
        </w:rPr>
        <w:t xml:space="preserve"> F., Robert C. Merton, and Zvi Bodie. "</w:t>
      </w:r>
      <w:hyperlink r:id="rId106" w:history="1">
        <w:r w:rsidR="008B2536" w:rsidRPr="00281EB5">
          <w:rPr>
            <w:rFonts w:ascii="Times New Roman" w:eastAsia="Times New Roman" w:hAnsi="Times New Roman" w:cs="Times New Roman"/>
          </w:rPr>
          <w:t>Contingent Claims Approach to Measuring and Managing Sovereign Credit Risk</w:t>
        </w:r>
      </w:hyperlink>
      <w:r w:rsidR="008B2536" w:rsidRPr="00281EB5">
        <w:rPr>
          <w:rFonts w:ascii="Times New Roman" w:eastAsia="Times New Roman" w:hAnsi="Times New Roman" w:cs="Times New Roman"/>
        </w:rPr>
        <w:t xml:space="preserve">." Special Issue on Credit Analysis. </w:t>
      </w:r>
      <w:r w:rsidR="008B2536" w:rsidRPr="00281EB5">
        <w:rPr>
          <w:rFonts w:ascii="Times New Roman" w:eastAsia="Times New Roman" w:hAnsi="Times New Roman" w:cs="Times New Roman"/>
          <w:i/>
          <w:iCs/>
        </w:rPr>
        <w:t>Journal of Investment Management</w:t>
      </w:r>
      <w:r w:rsidR="008B2536" w:rsidRPr="00281EB5">
        <w:rPr>
          <w:rFonts w:ascii="Times New Roman" w:eastAsia="Times New Roman" w:hAnsi="Times New Roman" w:cs="Times New Roman"/>
        </w:rPr>
        <w:t xml:space="preserve"> 5, no. 4 (Fourth Quarter 2007): 5-28.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"Allocating Shareholder Capital to Pension Plans." </w:t>
      </w:r>
      <w:r w:rsidRPr="00281EB5">
        <w:rPr>
          <w:rFonts w:ascii="Times New Roman" w:eastAsia="Times New Roman" w:hAnsi="Times New Roman" w:cs="Times New Roman"/>
          <w:i/>
          <w:iCs/>
        </w:rPr>
        <w:t>Journal of Applied Corporate Finance</w:t>
      </w:r>
      <w:r w:rsidRPr="00281EB5">
        <w:rPr>
          <w:rFonts w:ascii="Times New Roman" w:eastAsia="Times New Roman" w:hAnsi="Times New Roman" w:cs="Times New Roman"/>
        </w:rPr>
        <w:t xml:space="preserve"> 18, no. 1 (winter 2006): 15-24.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07" w:history="1">
        <w:r w:rsidRPr="00281EB5">
          <w:rPr>
            <w:rFonts w:ascii="Times New Roman" w:eastAsia="Times New Roman" w:hAnsi="Times New Roman" w:cs="Times New Roman"/>
          </w:rPr>
          <w:t>Observations on Innovation in Pension Fund Management in the Impending Future</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PREA Quarterly</w:t>
      </w:r>
      <w:r w:rsidRPr="00281EB5">
        <w:rPr>
          <w:rFonts w:ascii="Times New Roman" w:eastAsia="Times New Roman" w:hAnsi="Times New Roman" w:cs="Times New Roman"/>
        </w:rPr>
        <w:t xml:space="preserve"> (winter 2006): 61-67.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"Paul Samuelson and Financial Economics." </w:t>
      </w:r>
      <w:r w:rsidRPr="00281EB5">
        <w:rPr>
          <w:rFonts w:ascii="Times New Roman" w:eastAsia="Times New Roman" w:hAnsi="Times New Roman" w:cs="Times New Roman"/>
          <w:i/>
          <w:iCs/>
        </w:rPr>
        <w:t>American Economist</w:t>
      </w:r>
      <w:r w:rsidRPr="00281EB5">
        <w:rPr>
          <w:rFonts w:ascii="Times New Roman" w:eastAsia="Times New Roman" w:hAnsi="Times New Roman" w:cs="Times New Roman"/>
        </w:rPr>
        <w:t xml:space="preserve"> 50, no. 2 (fall 2006): 262-300.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Jin, Li, Robert C. Merton, and Zvi Bodie. "</w:t>
      </w:r>
      <w:hyperlink r:id="rId108" w:history="1">
        <w:r w:rsidRPr="00281EB5">
          <w:rPr>
            <w:rFonts w:ascii="Times New Roman" w:eastAsia="Times New Roman" w:hAnsi="Times New Roman" w:cs="Times New Roman"/>
          </w:rPr>
          <w:t>Do a Firm's Equity Returns Reflect the Risk of Its Pension Plan?</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Financial Economics</w:t>
      </w:r>
      <w:r w:rsidRPr="00281EB5">
        <w:rPr>
          <w:rFonts w:ascii="Times New Roman" w:eastAsia="Times New Roman" w:hAnsi="Times New Roman" w:cs="Times New Roman"/>
        </w:rPr>
        <w:t xml:space="preserve"> 81, no. 1 (July 2006): 1-26.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Mendoza, Roberto G., and Robert C. Merton. "</w:t>
      </w:r>
      <w:hyperlink r:id="rId109" w:history="1">
        <w:r w:rsidRPr="00281EB5">
          <w:rPr>
            <w:rFonts w:ascii="Times New Roman" w:eastAsia="Times New Roman" w:hAnsi="Times New Roman" w:cs="Times New Roman"/>
          </w:rPr>
          <w:t>Made to Measure Is the Best Fit for Future Pensions</w:t>
        </w:r>
      </w:hyperlink>
      <w:r w:rsidRPr="00281EB5">
        <w:rPr>
          <w:rFonts w:ascii="Times New Roman" w:eastAsia="Times New Roman" w:hAnsi="Times New Roman" w:cs="Times New Roman"/>
        </w:rPr>
        <w:t xml:space="preserve">." Op-Ed. </w:t>
      </w:r>
      <w:r w:rsidRPr="00281EB5">
        <w:rPr>
          <w:rFonts w:ascii="Times New Roman" w:eastAsia="Times New Roman" w:hAnsi="Times New Roman" w:cs="Times New Roman"/>
          <w:i/>
          <w:iCs/>
        </w:rPr>
        <w:t>The Financial Times</w:t>
      </w:r>
      <w:r w:rsidRPr="00281EB5">
        <w:rPr>
          <w:rFonts w:ascii="Times New Roman" w:eastAsia="Times New Roman" w:hAnsi="Times New Roman" w:cs="Times New Roman"/>
        </w:rPr>
        <w:t xml:space="preserve">, January 6, 2006.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10" w:history="1">
        <w:r w:rsidRPr="00281EB5">
          <w:rPr>
            <w:rFonts w:ascii="Times New Roman" w:eastAsia="Times New Roman" w:hAnsi="Times New Roman" w:cs="Times New Roman"/>
          </w:rPr>
          <w:t>You Have More Capital than You Think</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Harvard Business Review</w:t>
      </w:r>
      <w:r w:rsidRPr="00281EB5">
        <w:rPr>
          <w:rFonts w:ascii="Times New Roman" w:eastAsia="Times New Roman" w:hAnsi="Times New Roman" w:cs="Times New Roman"/>
        </w:rPr>
        <w:t xml:space="preserve"> 83, no. 11 (November 2005): 84-94.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Hancock, Peter, Roberto G. Mendoza, and Robert C. Merton. "</w:t>
      </w:r>
      <w:hyperlink r:id="rId111" w:history="1">
        <w:r w:rsidRPr="00281EB5">
          <w:rPr>
            <w:rFonts w:ascii="Times New Roman" w:eastAsia="Times New Roman" w:hAnsi="Times New Roman" w:cs="Times New Roman"/>
          </w:rPr>
          <w:t>A Proposal for Expensing Employee Compensatory Stock Options for Financial Reporting Purposes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Applied Corporate Finance</w:t>
      </w:r>
      <w:r w:rsidRPr="00281EB5">
        <w:rPr>
          <w:rFonts w:ascii="Times New Roman" w:eastAsia="Times New Roman" w:hAnsi="Times New Roman" w:cs="Times New Roman"/>
        </w:rPr>
        <w:t xml:space="preserve"> 17, no. 3 (summer 2005): 95-101.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"Swapping Your Country's Risks." Breakthrough Ideas for 2005. </w:t>
      </w:r>
      <w:r w:rsidRPr="00281EB5">
        <w:rPr>
          <w:rFonts w:ascii="Times New Roman" w:eastAsia="Times New Roman" w:hAnsi="Times New Roman" w:cs="Times New Roman"/>
          <w:i/>
          <w:iCs/>
        </w:rPr>
        <w:t>Harvard Business Review</w:t>
      </w:r>
      <w:r w:rsidRPr="00281EB5">
        <w:rPr>
          <w:rFonts w:ascii="Times New Roman" w:eastAsia="Times New Roman" w:hAnsi="Times New Roman" w:cs="Times New Roman"/>
        </w:rPr>
        <w:t xml:space="preserve"> 83, no. 2 (February 2005): 34-36. </w:t>
      </w:r>
      <w:r w:rsidR="00C6337E"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and Zvi Bodie. "</w:t>
      </w:r>
      <w:hyperlink r:id="rId112" w:history="1">
        <w:r w:rsidRPr="00281EB5">
          <w:rPr>
            <w:rFonts w:ascii="Times New Roman" w:eastAsia="Times New Roman" w:hAnsi="Times New Roman" w:cs="Times New Roman"/>
          </w:rPr>
          <w:t>The Design of Financial Systems: Towards a Synthesis of Function and Structure</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Investment Management</w:t>
      </w:r>
      <w:r w:rsidRPr="00281EB5">
        <w:rPr>
          <w:rFonts w:ascii="Times New Roman" w:eastAsia="Times New Roman" w:hAnsi="Times New Roman" w:cs="Times New Roman"/>
        </w:rPr>
        <w:t xml:space="preserve"> 3, no. 1 (First Quarter 2005): 1-23. (Was Harvard Business School Working Paper No. 02-074, 2002.) (Reprinted in Chinese in </w:t>
      </w:r>
      <w:r w:rsidRPr="00281EB5">
        <w:rPr>
          <w:rFonts w:ascii="Times New Roman" w:eastAsia="Times New Roman" w:hAnsi="Times New Roman" w:cs="Times New Roman"/>
          <w:i/>
          <w:iCs/>
        </w:rPr>
        <w:t>Journal of Comparative Studies,</w:t>
      </w:r>
      <w:r w:rsidRPr="00281EB5">
        <w:rPr>
          <w:rFonts w:ascii="Times New Roman" w:eastAsia="Times New Roman" w:hAnsi="Times New Roman" w:cs="Times New Roman"/>
        </w:rPr>
        <w:t xml:space="preserve"> Issue 17, March 2005.)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"The Real Problem with Pensions." Forethought. </w:t>
      </w:r>
      <w:r w:rsidRPr="00281EB5">
        <w:rPr>
          <w:rFonts w:ascii="Times New Roman" w:eastAsia="Times New Roman" w:hAnsi="Times New Roman" w:cs="Times New Roman"/>
          <w:i/>
          <w:iCs/>
        </w:rPr>
        <w:t>Harvard Business Review</w:t>
      </w:r>
      <w:r w:rsidRPr="00281EB5">
        <w:rPr>
          <w:rFonts w:ascii="Times New Roman" w:eastAsia="Times New Roman" w:hAnsi="Times New Roman" w:cs="Times New Roman"/>
        </w:rPr>
        <w:t xml:space="preserve"> 82, no. 12 (December 2004): 21-22. </w:t>
      </w:r>
      <w:r w:rsidR="00C6337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13" w:history="1">
        <w:r w:rsidRPr="00281EB5">
          <w:rPr>
            <w:rFonts w:ascii="Times New Roman" w:eastAsia="Times New Roman" w:hAnsi="Times New Roman" w:cs="Times New Roman"/>
          </w:rPr>
          <w:t>Foreword: On Financial Innovation and Economic Growth</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Harvard China Review</w:t>
      </w:r>
      <w:r w:rsidRPr="00281EB5">
        <w:rPr>
          <w:rFonts w:ascii="Times New Roman" w:eastAsia="Times New Roman" w:hAnsi="Times New Roman" w:cs="Times New Roman"/>
        </w:rPr>
        <w:t xml:space="preserve"> (spring 2004): 2-3.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Mendoza, Roberto G., Robert C. Merton, and Peter Hancock. "</w:t>
      </w:r>
      <w:hyperlink r:id="rId114" w:history="1">
        <w:r w:rsidRPr="00281EB5">
          <w:rPr>
            <w:rFonts w:ascii="Times New Roman" w:eastAsia="Times New Roman" w:hAnsi="Times New Roman" w:cs="Times New Roman"/>
          </w:rPr>
          <w:t>A Simple Way to Value Stock Options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The Financial Times</w:t>
      </w:r>
      <w:r w:rsidRPr="00281EB5">
        <w:rPr>
          <w:rFonts w:ascii="Times New Roman" w:eastAsia="Times New Roman" w:hAnsi="Times New Roman" w:cs="Times New Roman"/>
        </w:rPr>
        <w:t xml:space="preserve">, April 2, 2004, 13.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Robert S. Kaplan, and Robert C. Merton. "Footnote Reporting Distorts Impact of Stock Options." </w:t>
      </w:r>
      <w:r w:rsidRPr="00281EB5">
        <w:rPr>
          <w:rFonts w:ascii="Times New Roman" w:eastAsia="Times New Roman" w:hAnsi="Times New Roman" w:cs="Times New Roman"/>
          <w:i/>
          <w:iCs/>
        </w:rPr>
        <w:t>The Boston Globe</w:t>
      </w:r>
      <w:r w:rsidRPr="00281EB5">
        <w:rPr>
          <w:rFonts w:ascii="Times New Roman" w:eastAsia="Times New Roman" w:hAnsi="Times New Roman" w:cs="Times New Roman"/>
        </w:rPr>
        <w:t xml:space="preserve">, March 16, 2003.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Bodie, Zvi, Robert S. Kaplan, and Robert C. Merton. "</w:t>
      </w:r>
      <w:hyperlink r:id="rId115" w:history="1">
        <w:r w:rsidRPr="00281EB5">
          <w:rPr>
            <w:rFonts w:ascii="Times New Roman" w:eastAsia="Times New Roman" w:hAnsi="Times New Roman" w:cs="Times New Roman"/>
          </w:rPr>
          <w:t>For the Last Time: Stock Options Are an Expense</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Harvard Business Review</w:t>
      </w:r>
      <w:r w:rsidRPr="00281EB5">
        <w:rPr>
          <w:rFonts w:ascii="Times New Roman" w:eastAsia="Times New Roman" w:hAnsi="Times New Roman" w:cs="Times New Roman"/>
        </w:rPr>
        <w:t xml:space="preserve"> 81, no. 3 (March 2003): 62-71. (HBS Reprint #R0303D.)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Mendoza, Roberto G., Peter Hancock, and Robert C. Merton. "A Better Way to Motivate Staff." </w:t>
      </w:r>
      <w:r w:rsidRPr="00281EB5">
        <w:rPr>
          <w:rFonts w:ascii="Times New Roman" w:eastAsia="Times New Roman" w:hAnsi="Times New Roman" w:cs="Times New Roman"/>
          <w:i/>
          <w:iCs/>
        </w:rPr>
        <w:t>The Financial Times</w:t>
      </w:r>
      <w:r w:rsidRPr="00281EB5">
        <w:rPr>
          <w:rFonts w:ascii="Times New Roman" w:eastAsia="Times New Roman" w:hAnsi="Times New Roman" w:cs="Times New Roman"/>
        </w:rPr>
        <w:t xml:space="preserve">, August 8, 2003. </w:t>
      </w:r>
      <w:r w:rsidR="00C6337E"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16" w:history="1">
        <w:r w:rsidRPr="00281EB5">
          <w:rPr>
            <w:rFonts w:ascii="Times New Roman" w:eastAsia="Times New Roman" w:hAnsi="Times New Roman" w:cs="Times New Roman"/>
          </w:rPr>
          <w:t>Thoughts on the Future: Theory and Practice in Investment Management</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Financial Analysts Journal</w:t>
      </w:r>
      <w:r w:rsidRPr="00281EB5">
        <w:rPr>
          <w:rFonts w:ascii="Times New Roman" w:eastAsia="Times New Roman" w:hAnsi="Times New Roman" w:cs="Times New Roman"/>
        </w:rPr>
        <w:t xml:space="preserve"> 59, no. 1 (January/February 2003): 17-23. (Winner of the 2003 Graham and Dodd Award for Best Perspectives Article. Reprinted in </w:t>
      </w:r>
      <w:r w:rsidRPr="00281EB5">
        <w:rPr>
          <w:rFonts w:ascii="Times New Roman" w:eastAsia="Times New Roman" w:hAnsi="Times New Roman" w:cs="Times New Roman"/>
          <w:i/>
          <w:iCs/>
        </w:rPr>
        <w:t>Harvard College Investment Magazine,</w:t>
      </w:r>
      <w:r w:rsidRPr="00281EB5">
        <w:rPr>
          <w:rFonts w:ascii="Times New Roman" w:eastAsia="Times New Roman" w:hAnsi="Times New Roman" w:cs="Times New Roman"/>
        </w:rPr>
        <w:t xml:space="preserve"> spring 2005.)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Robert S. Kaplan, and Robert C. Merton. "Options Should be Reflected in the Bottom Line." </w:t>
      </w:r>
      <w:r w:rsidRPr="00281EB5">
        <w:rPr>
          <w:rFonts w:ascii="Times New Roman" w:eastAsia="Times New Roman" w:hAnsi="Times New Roman" w:cs="Times New Roman"/>
          <w:i/>
          <w:iCs/>
        </w:rPr>
        <w:t>The Wall Street Journal</w:t>
      </w:r>
      <w:r w:rsidRPr="00281EB5">
        <w:rPr>
          <w:rFonts w:ascii="Times New Roman" w:eastAsia="Times New Roman" w:hAnsi="Times New Roman" w:cs="Times New Roman"/>
        </w:rPr>
        <w:t xml:space="preserve">, August 1, 2002.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Bodie, Zvi, and Robert C. Merton. "</w:t>
      </w:r>
      <w:hyperlink r:id="rId117" w:history="1">
        <w:r w:rsidRPr="00281EB5">
          <w:rPr>
            <w:rFonts w:ascii="Times New Roman" w:eastAsia="Times New Roman" w:hAnsi="Times New Roman" w:cs="Times New Roman"/>
          </w:rPr>
          <w:t>International Pension Swaps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Pension Economics and Finance</w:t>
      </w:r>
      <w:r w:rsidRPr="00281EB5">
        <w:rPr>
          <w:rFonts w:ascii="Times New Roman" w:eastAsia="Times New Roman" w:hAnsi="Times New Roman" w:cs="Times New Roman"/>
        </w:rPr>
        <w:t xml:space="preserve"> 1 (January 2002): 77-83. </w:t>
      </w:r>
    </w:p>
    <w:p w:rsidR="004761AE" w:rsidRPr="00281EB5" w:rsidRDefault="004761AE"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“Finance Theory and Future Trends: The Shift to Integration,” Financial Management, 29 (Autumn 2000).</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"Commentary: Finance Theory and Future Trends: The Shift to Integration." </w:t>
      </w:r>
      <w:r w:rsidRPr="00281EB5">
        <w:rPr>
          <w:rFonts w:ascii="Times New Roman" w:eastAsia="Times New Roman" w:hAnsi="Times New Roman" w:cs="Times New Roman"/>
          <w:i/>
          <w:iCs/>
        </w:rPr>
        <w:t>Risk</w:t>
      </w:r>
      <w:r w:rsidRPr="00281EB5">
        <w:rPr>
          <w:rFonts w:ascii="Times New Roman" w:eastAsia="Times New Roman" w:hAnsi="Times New Roman" w:cs="Times New Roman"/>
        </w:rPr>
        <w:t xml:space="preserve"> (July 1999): 48-50.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18" w:history="1">
        <w:r w:rsidRPr="00281EB5">
          <w:rPr>
            <w:rFonts w:ascii="Times New Roman" w:eastAsia="Times New Roman" w:hAnsi="Times New Roman" w:cs="Times New Roman"/>
          </w:rPr>
          <w:t>Applications of Option-Pricing Theory: Twenty-Five Years Later</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American Economic Review</w:t>
      </w:r>
      <w:r w:rsidRPr="00281EB5">
        <w:rPr>
          <w:rFonts w:ascii="Times New Roman" w:eastAsia="Times New Roman" w:hAnsi="Times New Roman" w:cs="Times New Roman"/>
        </w:rPr>
        <w:t xml:space="preserve"> 88, no. 3 (June 1998): 323-349.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Merton, Robert C. "</w:t>
      </w:r>
      <w:hyperlink r:id="rId119" w:history="1">
        <w:r w:rsidRPr="00281EB5">
          <w:rPr>
            <w:rFonts w:ascii="Times New Roman" w:eastAsia="Times New Roman" w:hAnsi="Times New Roman" w:cs="Times New Roman"/>
          </w:rPr>
          <w:t>A Model of Contract Guarantees for Credit-Sensitive, Opaque Financial Intermediaries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European Finance Review</w:t>
      </w:r>
      <w:r w:rsidRPr="00281EB5">
        <w:rPr>
          <w:rFonts w:ascii="Times New Roman" w:eastAsia="Times New Roman" w:hAnsi="Times New Roman" w:cs="Times New Roman"/>
        </w:rPr>
        <w:t xml:space="preserve"> 1, no. 1 (January 1997): 1-13.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Myron Scholes. "Fischer Black." </w:t>
      </w:r>
      <w:hyperlink r:id="rId120" w:history="1">
        <w:r w:rsidRPr="00281EB5">
          <w:rPr>
            <w:rFonts w:ascii="Times New Roman" w:eastAsia="Times New Roman" w:hAnsi="Times New Roman" w:cs="Times New Roman"/>
            <w:i/>
            <w:iCs/>
          </w:rPr>
          <w:t>Journal of Finance</w:t>
        </w:r>
      </w:hyperlink>
      <w:r w:rsidRPr="00281EB5">
        <w:rPr>
          <w:rFonts w:ascii="Times New Roman" w:eastAsia="Times New Roman" w:hAnsi="Times New Roman" w:cs="Times New Roman"/>
        </w:rPr>
        <w:t xml:space="preserve"> 50 (December 1995): 1359-1370.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21" w:history="1">
        <w:r w:rsidRPr="00281EB5">
          <w:rPr>
            <w:rFonts w:ascii="Times New Roman" w:eastAsia="Times New Roman" w:hAnsi="Times New Roman" w:cs="Times New Roman"/>
          </w:rPr>
          <w:t>Financial Innovation and the Management and Regulation of Financial Institutions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Banking and Finance</w:t>
      </w:r>
      <w:r w:rsidRPr="00281EB5">
        <w:rPr>
          <w:rFonts w:ascii="Times New Roman" w:eastAsia="Times New Roman" w:hAnsi="Times New Roman" w:cs="Times New Roman"/>
        </w:rPr>
        <w:t xml:space="preserve"> 19 (July 1995): 461-481.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 Functional Perspective of Financial Intermediation." </w:t>
      </w:r>
      <w:r w:rsidRPr="00281EB5">
        <w:rPr>
          <w:rFonts w:ascii="Times New Roman" w:eastAsia="Times New Roman" w:hAnsi="Times New Roman" w:cs="Times New Roman"/>
          <w:i/>
          <w:iCs/>
        </w:rPr>
        <w:t>Financial Management</w:t>
      </w:r>
      <w:r w:rsidRPr="00281EB5">
        <w:rPr>
          <w:rFonts w:ascii="Times New Roman" w:eastAsia="Times New Roman" w:hAnsi="Times New Roman" w:cs="Times New Roman"/>
        </w:rPr>
        <w:t xml:space="preserve"> 24 (summer 1995): 23-41.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Bernard, Victor L., Robert C. Merton, and Krishna G. Palepu. "</w:t>
      </w:r>
      <w:hyperlink r:id="rId122" w:history="1">
        <w:r w:rsidRPr="00281EB5">
          <w:rPr>
            <w:rFonts w:ascii="Times New Roman" w:eastAsia="Times New Roman" w:hAnsi="Times New Roman" w:cs="Times New Roman"/>
          </w:rPr>
          <w:t>Mark-to-Market Accounting for Banks and Thrifts: Lessons from the Danish Experience</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Accounting Research</w:t>
      </w:r>
      <w:r w:rsidRPr="00281EB5">
        <w:rPr>
          <w:rFonts w:ascii="Times New Roman" w:eastAsia="Times New Roman" w:hAnsi="Times New Roman" w:cs="Times New Roman"/>
        </w:rPr>
        <w:t xml:space="preserve"> 33, no. 1 (spring 1995): 1-32.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"Influence of Mathematical Models in Finance on Practice: Past, Present and Future." Series A. </w:t>
      </w:r>
      <w:r w:rsidRPr="00281EB5">
        <w:rPr>
          <w:rFonts w:ascii="Times New Roman" w:eastAsia="Times New Roman" w:hAnsi="Times New Roman" w:cs="Times New Roman"/>
          <w:i/>
          <w:iCs/>
        </w:rPr>
        <w:t>Philosophical Transactions of the Royal Society of London</w:t>
      </w:r>
      <w:r w:rsidRPr="00281EB5">
        <w:rPr>
          <w:rFonts w:ascii="Times New Roman" w:eastAsia="Times New Roman" w:hAnsi="Times New Roman" w:cs="Times New Roman"/>
        </w:rPr>
        <w:t xml:space="preserve"> 347 (June 1994): 451-463. (Reprinted in </w:t>
      </w:r>
      <w:r w:rsidRPr="00281EB5">
        <w:rPr>
          <w:rFonts w:ascii="Times New Roman" w:eastAsia="Times New Roman" w:hAnsi="Times New Roman" w:cs="Times New Roman"/>
          <w:i/>
          <w:iCs/>
        </w:rPr>
        <w:t>Financial Practice and Education</w:t>
      </w:r>
      <w:r w:rsidRPr="00281EB5">
        <w:rPr>
          <w:rFonts w:ascii="Times New Roman" w:eastAsia="Times New Roman" w:hAnsi="Times New Roman" w:cs="Times New Roman"/>
        </w:rPr>
        <w:t xml:space="preserve">, spring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André Perold. "Theory of Risk Capital in Financial Firms." </w:t>
      </w:r>
      <w:r w:rsidRPr="00281EB5">
        <w:rPr>
          <w:rFonts w:ascii="Times New Roman" w:eastAsia="Times New Roman" w:hAnsi="Times New Roman" w:cs="Times New Roman"/>
          <w:i/>
          <w:iCs/>
        </w:rPr>
        <w:t>Journal of Applied Corporate Finance</w:t>
      </w:r>
      <w:r w:rsidRPr="00281EB5">
        <w:rPr>
          <w:rFonts w:ascii="Times New Roman" w:eastAsia="Times New Roman" w:hAnsi="Times New Roman" w:cs="Times New Roman"/>
        </w:rPr>
        <w:t xml:space="preserve"> 6, no. 3 (fall 1993): 16-32.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"Financial Innovation and Economic Performance." </w:t>
      </w:r>
      <w:r w:rsidRPr="00281EB5">
        <w:rPr>
          <w:rFonts w:ascii="Times New Roman" w:eastAsia="Times New Roman" w:hAnsi="Times New Roman" w:cs="Times New Roman"/>
          <w:i/>
          <w:iCs/>
        </w:rPr>
        <w:t>Journal of Applied Corporate Finance</w:t>
      </w:r>
      <w:r w:rsidRPr="00281EB5">
        <w:rPr>
          <w:rFonts w:ascii="Times New Roman" w:eastAsia="Times New Roman" w:hAnsi="Times New Roman" w:cs="Times New Roman"/>
        </w:rPr>
        <w:t xml:space="preserve"> 4, no. 4 (winter 1992): 12-22.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Z. Bodie. "On the Management of Financial Guarantees." </w:t>
      </w:r>
      <w:r w:rsidRPr="00281EB5">
        <w:rPr>
          <w:rFonts w:ascii="Times New Roman" w:eastAsia="Times New Roman" w:hAnsi="Times New Roman" w:cs="Times New Roman"/>
          <w:i/>
          <w:iCs/>
        </w:rPr>
        <w:t>Financial Management</w:t>
      </w:r>
      <w:r w:rsidRPr="00281EB5">
        <w:rPr>
          <w:rFonts w:ascii="Times New Roman" w:eastAsia="Times New Roman" w:hAnsi="Times New Roman" w:cs="Times New Roman"/>
        </w:rPr>
        <w:t xml:space="preserve"> 21 (winter 1992): 87-109.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and Robert C. Merton. "Pension Reform and Privatization in International Perspective: The Case of Israel." </w:t>
      </w:r>
      <w:r w:rsidRPr="00281EB5">
        <w:rPr>
          <w:rFonts w:ascii="Times New Roman" w:eastAsia="Times New Roman" w:hAnsi="Times New Roman" w:cs="Times New Roman"/>
          <w:i/>
          <w:iCs/>
        </w:rPr>
        <w:t>The Economics Quarterly</w:t>
      </w:r>
      <w:r w:rsidRPr="00281EB5">
        <w:rPr>
          <w:rFonts w:ascii="Times New Roman" w:eastAsia="Times New Roman" w:hAnsi="Times New Roman" w:cs="Times New Roman"/>
        </w:rPr>
        <w:t xml:space="preserve"> 152 (August 1992). (Reprinted in English in </w:t>
      </w:r>
      <w:r w:rsidRPr="00281EB5">
        <w:rPr>
          <w:rFonts w:ascii="Times New Roman" w:eastAsia="Times New Roman" w:hAnsi="Times New Roman" w:cs="Times New Roman"/>
          <w:i/>
          <w:iCs/>
        </w:rPr>
        <w:t>The Foundations of Pension Finance</w:t>
      </w:r>
      <w:r w:rsidRPr="00281EB5">
        <w:rPr>
          <w:rFonts w:ascii="Times New Roman" w:eastAsia="Times New Roman" w:hAnsi="Times New Roman" w:cs="Times New Roman"/>
        </w:rPr>
        <w:t xml:space="preserve">, Volume II, Zvi Bodie and E. Philip Davis, eds., Edward Elger, 2000.)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Bodie, Zvi, Robert C. Merton, and William Samuelson. "</w:t>
      </w:r>
      <w:hyperlink r:id="rId123" w:history="1">
        <w:r w:rsidRPr="00281EB5">
          <w:rPr>
            <w:rFonts w:ascii="Times New Roman" w:eastAsia="Times New Roman" w:hAnsi="Times New Roman" w:cs="Times New Roman"/>
          </w:rPr>
          <w:t>Labor Supply Flexibility and Portfolio Choice in a Life-Cycle Model</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Economic Dynamics and Control</w:t>
      </w:r>
      <w:r w:rsidRPr="00281EB5">
        <w:rPr>
          <w:rFonts w:ascii="Times New Roman" w:eastAsia="Times New Roman" w:hAnsi="Times New Roman" w:cs="Times New Roman"/>
        </w:rPr>
        <w:t xml:space="preserve"> 16, nos. 3-4 (July-October 1992): 427-449.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"The Financial System and Economic Performance." </w:t>
      </w:r>
      <w:r w:rsidRPr="00281EB5">
        <w:rPr>
          <w:rFonts w:ascii="Times New Roman" w:eastAsia="Times New Roman" w:hAnsi="Times New Roman" w:cs="Times New Roman"/>
          <w:i/>
          <w:iCs/>
        </w:rPr>
        <w:t>Journal of Financial Services Research</w:t>
      </w:r>
      <w:r w:rsidRPr="00281EB5">
        <w:rPr>
          <w:rFonts w:ascii="Times New Roman" w:eastAsia="Times New Roman" w:hAnsi="Times New Roman" w:cs="Times New Roman"/>
        </w:rPr>
        <w:t xml:space="preserve"> 4 (December 1990): 263-300.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the Application of the Continuous-Time Theory of Finance to Financial Intermediation and Insurance." </w:t>
      </w:r>
      <w:r w:rsidRPr="00281EB5">
        <w:rPr>
          <w:rFonts w:ascii="Times New Roman" w:eastAsia="Times New Roman" w:hAnsi="Times New Roman" w:cs="Times New Roman"/>
          <w:i/>
          <w:iCs/>
        </w:rPr>
        <w:t>The Geneva Papers on Risk and Insurance</w:t>
      </w:r>
      <w:r w:rsidRPr="00281EB5">
        <w:rPr>
          <w:rFonts w:ascii="Times New Roman" w:eastAsia="Times New Roman" w:hAnsi="Times New Roman" w:cs="Times New Roman"/>
        </w:rPr>
        <w:t xml:space="preserve"> 14, no. 52 (July 1989): 225-262. (Reproduced as Chapter 14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"In Honor of Nobel Laureate, Franco Modigliani." </w:t>
      </w:r>
      <w:r w:rsidRPr="00281EB5">
        <w:rPr>
          <w:rFonts w:ascii="Times New Roman" w:eastAsia="Times New Roman" w:hAnsi="Times New Roman" w:cs="Times New Roman"/>
          <w:i/>
          <w:iCs/>
        </w:rPr>
        <w:t>Economic Perspectives</w:t>
      </w:r>
      <w:r w:rsidRPr="00281EB5">
        <w:rPr>
          <w:rFonts w:ascii="Times New Roman" w:eastAsia="Times New Roman" w:hAnsi="Times New Roman" w:cs="Times New Roman"/>
        </w:rPr>
        <w:t xml:space="preserve"> 1 (fall 1987): 145-155.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 Simple Model of Capital Market Equilibrium with Incomplete Information." </w:t>
      </w:r>
      <w:hyperlink r:id="rId124" w:history="1">
        <w:r w:rsidRPr="00281EB5">
          <w:rPr>
            <w:rFonts w:ascii="Times New Roman" w:eastAsia="Times New Roman" w:hAnsi="Times New Roman" w:cs="Times New Roman"/>
            <w:i/>
            <w:iCs/>
          </w:rPr>
          <w:t>Journal of Finance</w:t>
        </w:r>
      </w:hyperlink>
      <w:r w:rsidRPr="00281EB5">
        <w:rPr>
          <w:rFonts w:ascii="Times New Roman" w:eastAsia="Times New Roman" w:hAnsi="Times New Roman" w:cs="Times New Roman"/>
        </w:rPr>
        <w:t xml:space="preserve"> 42 (July 1987): 483-509.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 xml:space="preserve">Marsh, Terry A., and Robert C. Merton. "Dividend Behavior for the Aggregate Stock Market." </w:t>
      </w:r>
      <w:r w:rsidRPr="00281EB5">
        <w:rPr>
          <w:rFonts w:ascii="Times New Roman" w:eastAsia="Times New Roman" w:hAnsi="Times New Roman" w:cs="Times New Roman"/>
          <w:i/>
          <w:iCs/>
        </w:rPr>
        <w:t>Journal of Business</w:t>
      </w:r>
      <w:r w:rsidRPr="00281EB5">
        <w:rPr>
          <w:rFonts w:ascii="Times New Roman" w:eastAsia="Times New Roman" w:hAnsi="Times New Roman" w:cs="Times New Roman"/>
        </w:rPr>
        <w:t xml:space="preserve"> 60 (January 1987): 1-40.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Terry A. Marsh. "Dividend Variability and Variance Bounds Tests for the Rationality of Stock Market Prices." </w:t>
      </w:r>
      <w:r w:rsidRPr="00281EB5">
        <w:rPr>
          <w:rFonts w:ascii="Times New Roman" w:eastAsia="Times New Roman" w:hAnsi="Times New Roman" w:cs="Times New Roman"/>
          <w:i/>
          <w:iCs/>
        </w:rPr>
        <w:t>American Economic Review</w:t>
      </w:r>
      <w:r w:rsidRPr="00281EB5">
        <w:rPr>
          <w:rFonts w:ascii="Times New Roman" w:eastAsia="Times New Roman" w:hAnsi="Times New Roman" w:cs="Times New Roman"/>
        </w:rPr>
        <w:t xml:space="preserve"> 76, no. 3 (June 1986): 483-498.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Myron S. Scholes, and Matthew L. Gladstein. "The Returns and Risk of Alternative Put Option Portfolio Investment Strategies." </w:t>
      </w:r>
      <w:r w:rsidRPr="00281EB5">
        <w:rPr>
          <w:rFonts w:ascii="Times New Roman" w:eastAsia="Times New Roman" w:hAnsi="Times New Roman" w:cs="Times New Roman"/>
          <w:i/>
          <w:iCs/>
        </w:rPr>
        <w:t>Journal of Business</w:t>
      </w:r>
      <w:r w:rsidRPr="00281EB5">
        <w:rPr>
          <w:rFonts w:ascii="Times New Roman" w:eastAsia="Times New Roman" w:hAnsi="Times New Roman" w:cs="Times New Roman"/>
        </w:rPr>
        <w:t xml:space="preserve"> 55 (January 1982): 183-242.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and Roy D. Henriksson. "</w:t>
      </w:r>
      <w:hyperlink r:id="rId125" w:history="1">
        <w:r w:rsidRPr="00281EB5">
          <w:rPr>
            <w:rFonts w:ascii="Times New Roman" w:eastAsia="Times New Roman" w:hAnsi="Times New Roman" w:cs="Times New Roman"/>
          </w:rPr>
          <w:t>On Market Timing and Investment Performance Part II: Statistical Procedures for Evaluating Forecasting Skills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Business</w:t>
      </w:r>
      <w:r w:rsidRPr="00281EB5">
        <w:rPr>
          <w:rFonts w:ascii="Times New Roman" w:eastAsia="Times New Roman" w:hAnsi="Times New Roman" w:cs="Times New Roman"/>
        </w:rPr>
        <w:t xml:space="preserve"> 54 (October 1981): 513-533.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26" w:history="1">
        <w:r w:rsidRPr="00281EB5">
          <w:rPr>
            <w:rFonts w:ascii="Times New Roman" w:eastAsia="Times New Roman" w:hAnsi="Times New Roman" w:cs="Times New Roman"/>
          </w:rPr>
          <w:t>On Market Timing and Investment Performance Part I: An Equilibrium Theory of Value for Market Forecasts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Business</w:t>
      </w:r>
      <w:r w:rsidRPr="00281EB5">
        <w:rPr>
          <w:rFonts w:ascii="Times New Roman" w:eastAsia="Times New Roman" w:hAnsi="Times New Roman" w:cs="Times New Roman"/>
        </w:rPr>
        <w:t xml:space="preserve"> 54, no. 3 (July 1981): 363-406.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27" w:history="1">
        <w:r w:rsidRPr="00281EB5">
          <w:rPr>
            <w:rFonts w:ascii="Times New Roman" w:eastAsia="Times New Roman" w:hAnsi="Times New Roman" w:cs="Times New Roman"/>
          </w:rPr>
          <w:t>On Estimating the Expected Return on the Market: An Exploratory Investigation</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Financial Economics</w:t>
      </w:r>
      <w:r w:rsidRPr="00281EB5">
        <w:rPr>
          <w:rFonts w:ascii="Times New Roman" w:eastAsia="Times New Roman" w:hAnsi="Times New Roman" w:cs="Times New Roman"/>
        </w:rPr>
        <w:t xml:space="preserve"> 8 (December 1980): 1-39.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the Cost of Deposit Insurance When There Are Surveillance Costs." </w:t>
      </w:r>
      <w:r w:rsidRPr="00281EB5">
        <w:rPr>
          <w:rFonts w:ascii="Times New Roman" w:eastAsia="Times New Roman" w:hAnsi="Times New Roman" w:cs="Times New Roman"/>
          <w:i/>
          <w:iCs/>
        </w:rPr>
        <w:t>Journal of Business</w:t>
      </w:r>
      <w:r w:rsidRPr="00281EB5">
        <w:rPr>
          <w:rFonts w:ascii="Times New Roman" w:eastAsia="Times New Roman" w:hAnsi="Times New Roman" w:cs="Times New Roman"/>
        </w:rPr>
        <w:t xml:space="preserve"> 51, no. 3 (July 1978): 439-452. (Chapter 20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Myron S. Scholes, and Matthew L. Gladstein. "The Returns and Risk of Alternative Call Option Portfolio Investment Strategies." </w:t>
      </w:r>
      <w:r w:rsidRPr="00281EB5">
        <w:rPr>
          <w:rFonts w:ascii="Times New Roman" w:eastAsia="Times New Roman" w:hAnsi="Times New Roman" w:cs="Times New Roman"/>
          <w:i/>
          <w:iCs/>
        </w:rPr>
        <w:t>Journal of Business</w:t>
      </w:r>
      <w:r w:rsidRPr="00281EB5">
        <w:rPr>
          <w:rFonts w:ascii="Times New Roman" w:eastAsia="Times New Roman" w:hAnsi="Times New Roman" w:cs="Times New Roman"/>
        </w:rPr>
        <w:t xml:space="preserve"> 51 (April 1978): 183-242.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28" w:history="1">
        <w:r w:rsidRPr="00281EB5">
          <w:rPr>
            <w:rFonts w:ascii="Times New Roman" w:eastAsia="Times New Roman" w:hAnsi="Times New Roman" w:cs="Times New Roman"/>
          </w:rPr>
          <w:t>On the Pricing of Contingent Claims and the Modigliani-Miller Theorem</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Financial Economics</w:t>
      </w:r>
      <w:r w:rsidRPr="00281EB5">
        <w:rPr>
          <w:rFonts w:ascii="Times New Roman" w:eastAsia="Times New Roman" w:hAnsi="Times New Roman" w:cs="Times New Roman"/>
        </w:rPr>
        <w:t xml:space="preserve"> 5 (November 1977): 241-249. (Chapter 13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29" w:history="1">
        <w:r w:rsidRPr="00281EB5">
          <w:rPr>
            <w:rFonts w:ascii="Times New Roman" w:eastAsia="Times New Roman" w:hAnsi="Times New Roman" w:cs="Times New Roman"/>
          </w:rPr>
          <w:t>An Analytic Derivation of the Cost of Deposit Insurance and Loan Guarantees : An Application of Modern Option Pricing Theory</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Banking and Finance</w:t>
      </w:r>
      <w:r w:rsidRPr="00281EB5">
        <w:rPr>
          <w:rFonts w:ascii="Times New Roman" w:eastAsia="Times New Roman" w:hAnsi="Times New Roman" w:cs="Times New Roman"/>
        </w:rPr>
        <w:t xml:space="preserve"> 1 (June 1977): 3-11.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30" w:history="1">
        <w:r w:rsidRPr="00281EB5">
          <w:rPr>
            <w:rFonts w:ascii="Times New Roman" w:eastAsia="Times New Roman" w:hAnsi="Times New Roman" w:cs="Times New Roman"/>
          </w:rPr>
          <w:t>The Impact on Option Pricing of Specification Error in the Underlying Stock Price Returns</w:t>
        </w:r>
      </w:hyperlink>
      <w:r w:rsidRPr="00281EB5">
        <w:rPr>
          <w:rFonts w:ascii="Times New Roman" w:eastAsia="Times New Roman" w:hAnsi="Times New Roman" w:cs="Times New Roman"/>
        </w:rPr>
        <w:t xml:space="preserve">." </w:t>
      </w:r>
      <w:hyperlink r:id="rId131" w:history="1">
        <w:r w:rsidRPr="00281EB5">
          <w:rPr>
            <w:rFonts w:ascii="Times New Roman" w:eastAsia="Times New Roman" w:hAnsi="Times New Roman" w:cs="Times New Roman"/>
            <w:i/>
            <w:iCs/>
          </w:rPr>
          <w:t>Journal of Finance</w:t>
        </w:r>
      </w:hyperlink>
      <w:r w:rsidRPr="00281EB5">
        <w:rPr>
          <w:rFonts w:ascii="Times New Roman" w:eastAsia="Times New Roman" w:hAnsi="Times New Roman" w:cs="Times New Roman"/>
        </w:rPr>
        <w:t xml:space="preserve"> 31, no. 2 (May 1976): 333-350.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32" w:history="1">
        <w:r w:rsidRPr="00281EB5">
          <w:rPr>
            <w:rFonts w:ascii="Times New Roman" w:eastAsia="Times New Roman" w:hAnsi="Times New Roman" w:cs="Times New Roman"/>
          </w:rPr>
          <w:t>Option Pricing When Underlying Stock Returns are Discontinuous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Financial Economics</w:t>
      </w:r>
      <w:r w:rsidRPr="00281EB5">
        <w:rPr>
          <w:rFonts w:ascii="Times New Roman" w:eastAsia="Times New Roman" w:hAnsi="Times New Roman" w:cs="Times New Roman"/>
        </w:rPr>
        <w:t xml:space="preserve"> 3 (January-February 1976): 125-144. (Chapter 9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33" w:history="1">
        <w:r w:rsidRPr="00281EB5">
          <w:rPr>
            <w:rFonts w:ascii="Times New Roman" w:eastAsia="Times New Roman" w:hAnsi="Times New Roman" w:cs="Times New Roman"/>
          </w:rPr>
          <w:t>Theory of Finance from the Perspective of Continuous Time</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Financial and Quantitative Analysis</w:t>
      </w:r>
      <w:r w:rsidRPr="00281EB5">
        <w:rPr>
          <w:rFonts w:ascii="Times New Roman" w:eastAsia="Times New Roman" w:hAnsi="Times New Roman" w:cs="Times New Roman"/>
        </w:rPr>
        <w:t xml:space="preserve"> 10 (November 1975): 659-674.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 Asymptotic Theory of Growth Under Uncertainty." </w:t>
      </w:r>
      <w:r w:rsidRPr="00281EB5">
        <w:rPr>
          <w:rFonts w:ascii="Times New Roman" w:eastAsia="Times New Roman" w:hAnsi="Times New Roman" w:cs="Times New Roman"/>
          <w:i/>
          <w:iCs/>
        </w:rPr>
        <w:t>Review of Economic Studies</w:t>
      </w:r>
      <w:r w:rsidRPr="00281EB5">
        <w:rPr>
          <w:rFonts w:ascii="Times New Roman" w:eastAsia="Times New Roman" w:hAnsi="Times New Roman" w:cs="Times New Roman"/>
        </w:rPr>
        <w:t xml:space="preserve"> 42, no. 3 (July 1975): 375-393. (Chapter 17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and Paul A. Samuelson. "</w:t>
      </w:r>
      <w:hyperlink r:id="rId134" w:history="1">
        <w:r w:rsidRPr="00281EB5">
          <w:rPr>
            <w:rFonts w:ascii="Times New Roman" w:eastAsia="Times New Roman" w:hAnsi="Times New Roman" w:cs="Times New Roman"/>
          </w:rPr>
          <w:t>Fallacy of the Log-Normal Approximation to Optimal Portfolio Decision Making over Many Periods</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Financial Economics</w:t>
      </w:r>
      <w:r w:rsidRPr="00281EB5">
        <w:rPr>
          <w:rFonts w:ascii="Times New Roman" w:eastAsia="Times New Roman" w:hAnsi="Times New Roman" w:cs="Times New Roman"/>
        </w:rPr>
        <w:t xml:space="preserve"> 1 (May 1974): 67-94.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the Pricing of Corporate Debt: The Risk Structure of Interest Rates." </w:t>
      </w:r>
      <w:hyperlink r:id="rId135" w:history="1">
        <w:r w:rsidRPr="00281EB5">
          <w:rPr>
            <w:rFonts w:ascii="Times New Roman" w:eastAsia="Times New Roman" w:hAnsi="Times New Roman" w:cs="Times New Roman"/>
            <w:i/>
            <w:iCs/>
          </w:rPr>
          <w:t>Journal of Finance</w:t>
        </w:r>
      </w:hyperlink>
      <w:r w:rsidRPr="00281EB5">
        <w:rPr>
          <w:rFonts w:ascii="Times New Roman" w:eastAsia="Times New Roman" w:hAnsi="Times New Roman" w:cs="Times New Roman"/>
        </w:rPr>
        <w:t xml:space="preserve"> 29, no. 2 (May 1974): 449-470. (Chapter 12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 xml:space="preserve">Samuelson, Paul A., and Robert C. Merton. "Generalized Mean-Variance Tradeoffs for Best Perturbation Corrections to Approximate Portfolio Decisions." </w:t>
      </w:r>
      <w:hyperlink r:id="rId136" w:history="1">
        <w:r w:rsidRPr="00281EB5">
          <w:rPr>
            <w:rFonts w:ascii="Times New Roman" w:eastAsia="Times New Roman" w:hAnsi="Times New Roman" w:cs="Times New Roman"/>
            <w:i/>
            <w:iCs/>
          </w:rPr>
          <w:t>Journal of Finance</w:t>
        </w:r>
      </w:hyperlink>
      <w:r w:rsidRPr="00281EB5">
        <w:rPr>
          <w:rFonts w:ascii="Times New Roman" w:eastAsia="Times New Roman" w:hAnsi="Times New Roman" w:cs="Times New Roman"/>
        </w:rPr>
        <w:t xml:space="preserve"> 29, no. 1 (March 1974): 27-40.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Marti G. Subrahmanyam. "The Optimality of a Competitive Stock Market." </w:t>
      </w:r>
      <w:r w:rsidRPr="00281EB5">
        <w:rPr>
          <w:rFonts w:ascii="Times New Roman" w:eastAsia="Times New Roman" w:hAnsi="Times New Roman" w:cs="Times New Roman"/>
          <w:i/>
          <w:iCs/>
        </w:rPr>
        <w:t>Bell Journal of Economics and Management Science</w:t>
      </w:r>
      <w:r w:rsidRPr="00281EB5">
        <w:rPr>
          <w:rFonts w:ascii="Times New Roman" w:eastAsia="Times New Roman" w:hAnsi="Times New Roman" w:cs="Times New Roman"/>
        </w:rPr>
        <w:t xml:space="preserve"> 5, no. 1 (spring 1974): 145-170.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 Intertemporal Capital Asset Pricing Model." </w:t>
      </w:r>
      <w:r w:rsidRPr="00281EB5">
        <w:rPr>
          <w:rFonts w:ascii="Times New Roman" w:eastAsia="Times New Roman" w:hAnsi="Times New Roman" w:cs="Times New Roman"/>
          <w:i/>
          <w:iCs/>
        </w:rPr>
        <w:t>Econometrica</w:t>
      </w:r>
      <w:r w:rsidRPr="00281EB5">
        <w:rPr>
          <w:rFonts w:ascii="Times New Roman" w:eastAsia="Times New Roman" w:hAnsi="Times New Roman" w:cs="Times New Roman"/>
        </w:rPr>
        <w:t xml:space="preserve"> 41, no. 5 (September 1973): 867-887. (Chapter 15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"Book Review of </w:t>
      </w:r>
      <w:r w:rsidRPr="00281EB5">
        <w:rPr>
          <w:rFonts w:ascii="Times New Roman" w:eastAsia="Times New Roman" w:hAnsi="Times New Roman" w:cs="Times New Roman"/>
          <w:i/>
          <w:iCs/>
        </w:rPr>
        <w:t>Studies in the Theory of Capital Markets</w:t>
      </w:r>
      <w:r w:rsidRPr="00281EB5">
        <w:rPr>
          <w:rFonts w:ascii="Times New Roman" w:eastAsia="Times New Roman" w:hAnsi="Times New Roman" w:cs="Times New Roman"/>
        </w:rPr>
        <w:t xml:space="preserve">, edited by M.C. Jensen." </w:t>
      </w:r>
      <w:r w:rsidRPr="00281EB5">
        <w:rPr>
          <w:rFonts w:ascii="Times New Roman" w:eastAsia="Times New Roman" w:hAnsi="Times New Roman" w:cs="Times New Roman"/>
          <w:i/>
          <w:iCs/>
        </w:rPr>
        <w:t>Journal of Money, Credit &amp; Banking</w:t>
      </w:r>
      <w:r w:rsidRPr="00281EB5">
        <w:rPr>
          <w:rFonts w:ascii="Times New Roman" w:eastAsia="Times New Roman" w:hAnsi="Times New Roman" w:cs="Times New Roman"/>
        </w:rPr>
        <w:t xml:space="preserve"> 5, no. 2 (May 1973): 729-730.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"The Relationship between Put and Call Option Prices: Comment." </w:t>
      </w:r>
      <w:hyperlink r:id="rId137" w:history="1">
        <w:r w:rsidRPr="00281EB5">
          <w:rPr>
            <w:rFonts w:ascii="Times New Roman" w:eastAsia="Times New Roman" w:hAnsi="Times New Roman" w:cs="Times New Roman"/>
            <w:i/>
            <w:iCs/>
          </w:rPr>
          <w:t>Journal of Finance</w:t>
        </w:r>
      </w:hyperlink>
      <w:r w:rsidRPr="00281EB5">
        <w:rPr>
          <w:rFonts w:ascii="Times New Roman" w:eastAsia="Times New Roman" w:hAnsi="Times New Roman" w:cs="Times New Roman"/>
        </w:rPr>
        <w:t xml:space="preserve"> 28, no. 1 (March 1973): 183-184.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"Theory of Rational Option Pricing." </w:t>
      </w:r>
      <w:r w:rsidRPr="00281EB5">
        <w:rPr>
          <w:rFonts w:ascii="Times New Roman" w:eastAsia="Times New Roman" w:hAnsi="Times New Roman" w:cs="Times New Roman"/>
          <w:i/>
          <w:iCs/>
        </w:rPr>
        <w:t>Bell Journal of Economics and Management Science</w:t>
      </w:r>
      <w:r w:rsidRPr="00281EB5">
        <w:rPr>
          <w:rFonts w:ascii="Times New Roman" w:eastAsia="Times New Roman" w:hAnsi="Times New Roman" w:cs="Times New Roman"/>
        </w:rPr>
        <w:t xml:space="preserve"> 4, no. 1 (spring 1973): 141-183. (Chapter 8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"'Continuous-Time Speculative Processes': Appendix to Paul A. Samuelson's 'Mathematics of Speculative Price'." </w:t>
      </w:r>
      <w:r w:rsidRPr="00281EB5">
        <w:rPr>
          <w:rFonts w:ascii="Times New Roman" w:eastAsia="Times New Roman" w:hAnsi="Times New Roman" w:cs="Times New Roman"/>
          <w:i/>
          <w:iCs/>
        </w:rPr>
        <w:t>SIAM Review</w:t>
      </w:r>
      <w:r w:rsidRPr="00281EB5">
        <w:rPr>
          <w:rFonts w:ascii="Times New Roman" w:eastAsia="Times New Roman" w:hAnsi="Times New Roman" w:cs="Times New Roman"/>
        </w:rPr>
        <w:t xml:space="preserve"> 15 (January 1973): 34-38.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38" w:history="1">
        <w:r w:rsidRPr="00281EB5">
          <w:rPr>
            <w:rFonts w:ascii="Times New Roman" w:eastAsia="Times New Roman" w:hAnsi="Times New Roman" w:cs="Times New Roman"/>
          </w:rPr>
          <w:t>An Analytical Derivation of the Efficient Portfolio Frontier</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Financial and Quantitative Analysis</w:t>
      </w:r>
      <w:r w:rsidRPr="00281EB5">
        <w:rPr>
          <w:rFonts w:ascii="Times New Roman" w:eastAsia="Times New Roman" w:hAnsi="Times New Roman" w:cs="Times New Roman"/>
        </w:rPr>
        <w:t xml:space="preserve"> 10 (September 1972): 1851-1872.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"Optimum Consumption and Portfolio Rules in a Continuous-Time Model." </w:t>
      </w:r>
      <w:r w:rsidRPr="00281EB5">
        <w:rPr>
          <w:rFonts w:ascii="Times New Roman" w:eastAsia="Times New Roman" w:hAnsi="Times New Roman" w:cs="Times New Roman"/>
          <w:i/>
          <w:iCs/>
        </w:rPr>
        <w:t>Journal of Economic Theory</w:t>
      </w:r>
      <w:r w:rsidRPr="00281EB5">
        <w:rPr>
          <w:rFonts w:ascii="Times New Roman" w:eastAsia="Times New Roman" w:hAnsi="Times New Roman" w:cs="Times New Roman"/>
        </w:rPr>
        <w:t xml:space="preserve"> 3 (December 1971): 373-413. (Chapter I of Ph.D. dissertation; Chapter 5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Samuelson, Paul A., and Robert C. Merton. "A Complete Model of Warrant Pricing that Maximizes Utility." </w:t>
      </w:r>
      <w:r w:rsidRPr="00281EB5">
        <w:rPr>
          <w:rFonts w:ascii="Times New Roman" w:eastAsia="Times New Roman" w:hAnsi="Times New Roman" w:cs="Times New Roman"/>
          <w:i/>
          <w:iCs/>
        </w:rPr>
        <w:t>Industrial Management Review</w:t>
      </w:r>
      <w:r w:rsidRPr="00281EB5">
        <w:rPr>
          <w:rFonts w:ascii="Times New Roman" w:eastAsia="Times New Roman" w:hAnsi="Times New Roman" w:cs="Times New Roman"/>
        </w:rPr>
        <w:t xml:space="preserve"> 10 (winter 1969): 17-46. (Chapter IV of Ph.D. dissertation; Chapter 7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 Golden Golden-Rule for Welfare-Maximization in an Economy with a Varying Population Growth Rate." </w:t>
      </w:r>
      <w:r w:rsidRPr="00281EB5">
        <w:rPr>
          <w:rFonts w:ascii="Times New Roman" w:eastAsia="Times New Roman" w:hAnsi="Times New Roman" w:cs="Times New Roman"/>
          <w:i/>
          <w:iCs/>
        </w:rPr>
        <w:t>Western Economic Journal</w:t>
      </w:r>
      <w:r w:rsidRPr="00281EB5">
        <w:rPr>
          <w:rFonts w:ascii="Times New Roman" w:eastAsia="Times New Roman" w:hAnsi="Times New Roman" w:cs="Times New Roman"/>
        </w:rPr>
        <w:t xml:space="preserve"> 4 (December 1969): 307-318. (Chapter III of Ph.D. dissertation.)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"Lifetime Portfolio Selection under Uncertainty: The Continuous-Time Case." </w:t>
      </w:r>
      <w:r w:rsidRPr="00281EB5">
        <w:rPr>
          <w:rFonts w:ascii="Times New Roman" w:eastAsia="Times New Roman" w:hAnsi="Times New Roman" w:cs="Times New Roman"/>
          <w:i/>
          <w:iCs/>
        </w:rPr>
        <w:t>The Review of Economics and Statistics</w:t>
      </w:r>
      <w:r w:rsidRPr="00281EB5">
        <w:rPr>
          <w:rFonts w:ascii="Times New Roman" w:eastAsia="Times New Roman" w:hAnsi="Times New Roman" w:cs="Times New Roman"/>
        </w:rPr>
        <w:t xml:space="preserve"> 51 (August 1969): 247-257. (Chapter II of Ph.D. dissertation; Chapter 4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39" w:history="1">
        <w:r w:rsidRPr="00281EB5">
          <w:rPr>
            <w:rFonts w:ascii="Times New Roman" w:eastAsia="Times New Roman" w:hAnsi="Times New Roman" w:cs="Times New Roman"/>
          </w:rPr>
          <w:t>A 'Motionless' Motion of Swift's Flying Island</w:t>
        </w:r>
      </w:hyperlink>
      <w:r w:rsidRPr="00281EB5">
        <w:rPr>
          <w:rFonts w:ascii="Times New Roman" w:eastAsia="Times New Roman" w:hAnsi="Times New Roman" w:cs="Times New Roman"/>
        </w:rPr>
        <w:t xml:space="preserve">." </w:t>
      </w:r>
      <w:r w:rsidRPr="00281EB5">
        <w:rPr>
          <w:rFonts w:ascii="Times New Roman" w:eastAsia="Times New Roman" w:hAnsi="Times New Roman" w:cs="Times New Roman"/>
          <w:i/>
          <w:iCs/>
        </w:rPr>
        <w:t>Journal of the History of Ideas</w:t>
      </w:r>
      <w:r w:rsidRPr="00281EB5">
        <w:rPr>
          <w:rFonts w:ascii="Times New Roman" w:eastAsia="Times New Roman" w:hAnsi="Times New Roman" w:cs="Times New Roman"/>
        </w:rPr>
        <w:t xml:space="preserve"> 27 (April-June 1966): 275-277. </w:t>
      </w:r>
    </w:p>
    <w:p w:rsidR="008B2536" w:rsidRPr="00281EB5" w:rsidRDefault="008B2536" w:rsidP="005D03E7">
      <w:pPr>
        <w:spacing w:before="100" w:beforeAutospacing="1" w:after="100" w:afterAutospacing="1" w:line="240" w:lineRule="auto"/>
        <w:ind w:right="-360"/>
        <w:outlineLvl w:val="2"/>
        <w:rPr>
          <w:rFonts w:ascii="Times New Roman" w:eastAsia="Times New Roman" w:hAnsi="Times New Roman" w:cs="Times New Roman"/>
          <w:b/>
          <w:bCs/>
        </w:rPr>
      </w:pPr>
      <w:bookmarkStart w:id="2" w:name="bookchapters"/>
      <w:bookmarkEnd w:id="2"/>
    </w:p>
    <w:p w:rsidR="008B2536" w:rsidRPr="00281EB5" w:rsidRDefault="008B2536" w:rsidP="005D03E7">
      <w:pPr>
        <w:spacing w:before="100" w:beforeAutospacing="1" w:after="100" w:afterAutospacing="1" w:line="240" w:lineRule="auto"/>
        <w:ind w:right="-360"/>
        <w:outlineLvl w:val="2"/>
        <w:rPr>
          <w:rFonts w:ascii="Times New Roman" w:eastAsia="Times New Roman" w:hAnsi="Times New Roman" w:cs="Times New Roman"/>
          <w:b/>
          <w:bCs/>
        </w:rPr>
      </w:pPr>
      <w:r w:rsidRPr="00281EB5">
        <w:rPr>
          <w:rFonts w:ascii="Times New Roman" w:eastAsia="Times New Roman" w:hAnsi="Times New Roman" w:cs="Times New Roman"/>
          <w:b/>
          <w:bCs/>
        </w:rPr>
        <w:t>Book Chapters</w:t>
      </w:r>
    </w:p>
    <w:p w:rsidR="008864CA" w:rsidRDefault="008864CA" w:rsidP="00EE4B60">
      <w:pPr>
        <w:spacing w:line="240" w:lineRule="auto"/>
        <w:rPr>
          <w:rFonts w:ascii="Times New Roman" w:hAnsi="Times New Roman" w:cs="Times New Roman"/>
        </w:rPr>
      </w:pPr>
      <w:r>
        <w:rPr>
          <w:rFonts w:ascii="Times New Roman" w:hAnsi="Times New Roman" w:cs="Times New Roman"/>
        </w:rPr>
        <w:t xml:space="preserve">Merton, Robert C., “The Financial Innovator,” in Vikram Khanna, Raffles Conversations, </w:t>
      </w:r>
      <w:r w:rsidRPr="00DD22BB">
        <w:rPr>
          <w:rFonts w:ascii="Times New Roman" w:hAnsi="Times New Roman" w:cs="Times New Roman"/>
          <w:i/>
        </w:rPr>
        <w:t>Business Times</w:t>
      </w:r>
      <w:r>
        <w:rPr>
          <w:rFonts w:ascii="Times New Roman" w:hAnsi="Times New Roman" w:cs="Times New Roman"/>
        </w:rPr>
        <w:t>, Singapore, 204-209, 2014</w:t>
      </w:r>
    </w:p>
    <w:p w:rsidR="00843B0C" w:rsidRPr="00281EB5" w:rsidRDefault="00843B0C" w:rsidP="00EE4B60">
      <w:pPr>
        <w:spacing w:line="240" w:lineRule="auto"/>
        <w:rPr>
          <w:rFonts w:ascii="Times New Roman" w:hAnsi="Times New Roman" w:cs="Times New Roman"/>
        </w:rPr>
      </w:pPr>
      <w:r w:rsidRPr="00281EB5">
        <w:rPr>
          <w:rFonts w:ascii="Times New Roman" w:hAnsi="Times New Roman" w:cs="Times New Roman"/>
        </w:rPr>
        <w:lastRenderedPageBreak/>
        <w:t>Merton, Robert C., “Observations on Financial Education and C</w:t>
      </w:r>
      <w:r w:rsidR="009219B8" w:rsidRPr="00281EB5">
        <w:rPr>
          <w:rFonts w:ascii="Times New Roman" w:hAnsi="Times New Roman" w:cs="Times New Roman"/>
        </w:rPr>
        <w:t>onsumer Financial Protection</w:t>
      </w:r>
      <w:r w:rsidR="00D07269" w:rsidRPr="00281EB5">
        <w:rPr>
          <w:rFonts w:ascii="Times New Roman" w:hAnsi="Times New Roman" w:cs="Times New Roman"/>
        </w:rPr>
        <w:t>,</w:t>
      </w:r>
      <w:r w:rsidR="009219B8" w:rsidRPr="00281EB5">
        <w:rPr>
          <w:rFonts w:ascii="Times New Roman" w:hAnsi="Times New Roman" w:cs="Times New Roman"/>
        </w:rPr>
        <w:t>”</w:t>
      </w:r>
      <w:r w:rsidR="00D07269" w:rsidRPr="00281EB5">
        <w:rPr>
          <w:rFonts w:ascii="Times New Roman" w:hAnsi="Times New Roman" w:cs="Times New Roman"/>
        </w:rPr>
        <w:t xml:space="preserve"> </w:t>
      </w:r>
      <w:r w:rsidRPr="00281EB5">
        <w:rPr>
          <w:rFonts w:ascii="Times New Roman" w:hAnsi="Times New Roman" w:cs="Times New Roman"/>
        </w:rPr>
        <w:t xml:space="preserve"> in </w:t>
      </w:r>
      <w:r w:rsidRPr="00281EB5">
        <w:rPr>
          <w:rFonts w:ascii="Times New Roman" w:hAnsi="Times New Roman" w:cs="Times New Roman"/>
          <w:i/>
        </w:rPr>
        <w:t>Life-Cycle Investing: Financial Education and Consumer Protection</w:t>
      </w:r>
      <w:r w:rsidRPr="00281EB5">
        <w:rPr>
          <w:rFonts w:ascii="Times New Roman" w:hAnsi="Times New Roman" w:cs="Times New Roman"/>
        </w:rPr>
        <w:t xml:space="preserve">, </w:t>
      </w:r>
      <w:r w:rsidR="00646923" w:rsidRPr="00281EB5">
        <w:rPr>
          <w:rFonts w:ascii="Times New Roman" w:hAnsi="Times New Roman" w:cs="Times New Roman"/>
        </w:rPr>
        <w:t>eds</w:t>
      </w:r>
      <w:r w:rsidRPr="00281EB5">
        <w:rPr>
          <w:rFonts w:ascii="Times New Roman" w:hAnsi="Times New Roman" w:cs="Times New Roman"/>
        </w:rPr>
        <w:t>., Z. Bodie, L.B. Siegel, and L. Stanton, The Research Fo</w:t>
      </w:r>
      <w:r w:rsidR="00D07269" w:rsidRPr="00281EB5">
        <w:rPr>
          <w:rFonts w:ascii="Times New Roman" w:hAnsi="Times New Roman" w:cs="Times New Roman"/>
        </w:rPr>
        <w:t xml:space="preserve">undation of the CFA Institute, </w:t>
      </w:r>
      <w:r w:rsidRPr="00281EB5">
        <w:rPr>
          <w:rFonts w:ascii="Times New Roman" w:hAnsi="Times New Roman" w:cs="Times New Roman"/>
        </w:rPr>
        <w:t>pp. 1-20, 2012.</w:t>
      </w:r>
    </w:p>
    <w:p w:rsidR="0067730C" w:rsidRPr="00281EB5" w:rsidRDefault="0067730C" w:rsidP="005D03E7">
      <w:pPr>
        <w:spacing w:before="100" w:beforeAutospacing="1" w:after="100" w:afterAutospacing="1" w:line="240" w:lineRule="auto"/>
        <w:ind w:right="-360"/>
        <w:outlineLvl w:val="2"/>
        <w:rPr>
          <w:rFonts w:ascii="Times New Roman" w:eastAsia="Times New Roman" w:hAnsi="Times New Roman" w:cs="Times New Roman"/>
          <w:bCs/>
        </w:rPr>
      </w:pPr>
      <w:r w:rsidRPr="00281EB5">
        <w:rPr>
          <w:rFonts w:ascii="Times New Roman" w:eastAsia="Times New Roman" w:hAnsi="Times New Roman" w:cs="Times New Roman"/>
          <w:bCs/>
        </w:rPr>
        <w:t xml:space="preserve">Merton, Robert C., Foreword to </w:t>
      </w:r>
      <w:r w:rsidRPr="00281EB5">
        <w:rPr>
          <w:rFonts w:ascii="Times New Roman" w:eastAsia="Times New Roman" w:hAnsi="Times New Roman" w:cs="Times New Roman"/>
          <w:bCs/>
          <w:i/>
        </w:rPr>
        <w:t>Risk Less and Prosper</w:t>
      </w:r>
      <w:r w:rsidRPr="00281EB5">
        <w:rPr>
          <w:rFonts w:ascii="Times New Roman" w:eastAsia="Times New Roman" w:hAnsi="Times New Roman" w:cs="Times New Roman"/>
          <w:bCs/>
        </w:rPr>
        <w:t>, by Zvi Bodie and Rachelle Taqqu, Wiley, 2012.</w:t>
      </w:r>
    </w:p>
    <w:p w:rsidR="0067730C" w:rsidRPr="00281EB5" w:rsidRDefault="0067730C" w:rsidP="005D03E7">
      <w:pPr>
        <w:spacing w:before="100" w:beforeAutospacing="1" w:after="100" w:afterAutospacing="1" w:line="240" w:lineRule="auto"/>
        <w:ind w:right="-360"/>
        <w:outlineLvl w:val="2"/>
        <w:rPr>
          <w:rFonts w:ascii="Times New Roman" w:eastAsia="Times New Roman" w:hAnsi="Times New Roman" w:cs="Times New Roman"/>
          <w:bCs/>
        </w:rPr>
      </w:pPr>
      <w:r w:rsidRPr="00281EB5">
        <w:rPr>
          <w:rFonts w:ascii="Times New Roman" w:eastAsia="Times New Roman" w:hAnsi="Times New Roman" w:cs="Times New Roman"/>
          <w:bCs/>
        </w:rPr>
        <w:t xml:space="preserve">Merton, Robert C., Foreword to </w:t>
      </w:r>
      <w:r w:rsidRPr="00281EB5">
        <w:rPr>
          <w:rFonts w:ascii="Times New Roman" w:eastAsia="Times New Roman" w:hAnsi="Times New Roman" w:cs="Times New Roman"/>
          <w:bCs/>
          <w:i/>
        </w:rPr>
        <w:t>Pension Finance</w:t>
      </w:r>
      <w:r w:rsidRPr="00281EB5">
        <w:rPr>
          <w:rFonts w:ascii="Times New Roman" w:eastAsia="Times New Roman" w:hAnsi="Times New Roman" w:cs="Times New Roman"/>
          <w:bCs/>
        </w:rPr>
        <w:t>, by M. Burton Waring, Wiley, 2012.</w:t>
      </w:r>
    </w:p>
    <w:p w:rsidR="00C135BE" w:rsidRPr="00281EB5" w:rsidRDefault="00C135BE" w:rsidP="005D03E7">
      <w:pPr>
        <w:spacing w:before="100" w:beforeAutospacing="1" w:after="100" w:afterAutospacing="1" w:line="240" w:lineRule="auto"/>
        <w:ind w:right="-360"/>
        <w:outlineLvl w:val="2"/>
        <w:rPr>
          <w:rFonts w:ascii="Times New Roman" w:eastAsia="Times New Roman" w:hAnsi="Times New Roman" w:cs="Times New Roman"/>
          <w:bCs/>
        </w:rPr>
      </w:pPr>
      <w:r w:rsidRPr="00281EB5">
        <w:rPr>
          <w:rFonts w:ascii="Times New Roman" w:eastAsia="Times New Roman" w:hAnsi="Times New Roman" w:cs="Times New Roman"/>
          <w:bCs/>
        </w:rPr>
        <w:t xml:space="preserve">Merton, Robert C., “Observations on Individually Funded Pension System Design: Advances for the Future,” in </w:t>
      </w:r>
      <w:r w:rsidRPr="00281EB5">
        <w:rPr>
          <w:rFonts w:ascii="Times New Roman" w:eastAsia="Times New Roman" w:hAnsi="Times New Roman" w:cs="Times New Roman"/>
          <w:bCs/>
          <w:i/>
        </w:rPr>
        <w:t>Developing the Potential of the Individually Funded Pension Systems</w:t>
      </w:r>
      <w:r w:rsidRPr="00281EB5">
        <w:rPr>
          <w:rFonts w:ascii="Times New Roman" w:eastAsia="Times New Roman" w:hAnsi="Times New Roman" w:cs="Times New Roman"/>
          <w:bCs/>
        </w:rPr>
        <w:t xml:space="preserve">, International Federation of Pension Fund Administrators, Santiago, </w:t>
      </w:r>
      <w:r w:rsidR="00E26F07" w:rsidRPr="00281EB5">
        <w:rPr>
          <w:rFonts w:ascii="Times New Roman" w:eastAsia="Times New Roman" w:hAnsi="Times New Roman" w:cs="Times New Roman"/>
          <w:bCs/>
        </w:rPr>
        <w:t xml:space="preserve">Chile, </w:t>
      </w:r>
      <w:r w:rsidRPr="00281EB5">
        <w:rPr>
          <w:rFonts w:ascii="Times New Roman" w:eastAsia="Times New Roman" w:hAnsi="Times New Roman" w:cs="Times New Roman"/>
          <w:bCs/>
        </w:rPr>
        <w:t>pp. 61-76, 2010</w:t>
      </w:r>
      <w:r w:rsidR="00526ADE" w:rsidRPr="00281EB5">
        <w:rPr>
          <w:rFonts w:ascii="Times New Roman" w:eastAsia="Times New Roman" w:hAnsi="Times New Roman" w:cs="Times New Roman"/>
          <w:bCs/>
        </w:rPr>
        <w:t>.</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Gray, Dale F., Robert C. Merton and Zvi Bodie. "Measuring and Managing Macrofinancial Risk and Financial Stability: A New Approach." In </w:t>
      </w:r>
      <w:r w:rsidR="00125B92" w:rsidRPr="00281EB5">
        <w:rPr>
          <w:rFonts w:ascii="Times New Roman" w:eastAsia="Times New Roman" w:hAnsi="Times New Roman" w:cs="Times New Roman"/>
          <w:i/>
        </w:rPr>
        <w:t xml:space="preserve">Financial Stability, Monetary Policy and </w:t>
      </w:r>
      <w:r w:rsidRPr="00281EB5">
        <w:rPr>
          <w:rFonts w:ascii="Times New Roman" w:eastAsia="Times New Roman" w:hAnsi="Times New Roman" w:cs="Times New Roman"/>
          <w:i/>
          <w:iCs/>
        </w:rPr>
        <w:t>Central Banking</w:t>
      </w:r>
      <w:r w:rsidRPr="00281EB5">
        <w:rPr>
          <w:rFonts w:ascii="Times New Roman" w:eastAsia="Times New Roman" w:hAnsi="Times New Roman" w:cs="Times New Roman"/>
          <w:iCs/>
        </w:rPr>
        <w:t>,</w:t>
      </w:r>
      <w:r w:rsidR="00AC634E" w:rsidRPr="00281EB5">
        <w:rPr>
          <w:rFonts w:ascii="Times New Roman" w:eastAsia="Times New Roman" w:hAnsi="Times New Roman" w:cs="Times New Roman"/>
          <w:iCs/>
        </w:rPr>
        <w:t xml:space="preserve"> </w:t>
      </w:r>
      <w:r w:rsidR="00D377E7" w:rsidRPr="00281EB5">
        <w:rPr>
          <w:rFonts w:ascii="Times New Roman" w:eastAsia="Times New Roman" w:hAnsi="Times New Roman" w:cs="Times New Roman"/>
          <w:iCs/>
        </w:rPr>
        <w:t>ed. Rodrigo A. Alfaro, Santiago, 2010, Central Bank of Chile, pp. 125-157</w:t>
      </w:r>
      <w:r w:rsidRPr="00281EB5">
        <w:rPr>
          <w:rFonts w:ascii="Times New Roman" w:eastAsia="Times New Roman" w:hAnsi="Times New Roman" w:cs="Times New Roman"/>
        </w:rPr>
        <w:t xml:space="preserve">. </w:t>
      </w:r>
      <w:r w:rsidR="00A455CC" w:rsidRPr="00281EB5">
        <w:rPr>
          <w:rFonts w:ascii="Times New Roman" w:eastAsia="Times New Roman" w:hAnsi="Times New Roman" w:cs="Times New Roman"/>
        </w:rPr>
        <w:t xml:space="preserve"> </w:t>
      </w:r>
    </w:p>
    <w:p w:rsidR="001579A5" w:rsidRPr="00281EB5" w:rsidRDefault="001579A5" w:rsidP="001579A5">
      <w:pPr>
        <w:spacing w:before="100" w:beforeAutospacing="1" w:after="100" w:afterAutospacing="1" w:line="240" w:lineRule="auto"/>
        <w:ind w:right="-360"/>
        <w:outlineLvl w:val="2"/>
        <w:rPr>
          <w:rFonts w:ascii="Times New Roman" w:eastAsia="Times New Roman" w:hAnsi="Times New Roman" w:cs="Times New Roman"/>
          <w:bCs/>
        </w:rPr>
      </w:pPr>
      <w:r w:rsidRPr="00281EB5">
        <w:rPr>
          <w:rFonts w:ascii="Times New Roman" w:eastAsia="Times New Roman" w:hAnsi="Times New Roman" w:cs="Times New Roman"/>
          <w:bCs/>
        </w:rPr>
        <w:t xml:space="preserve">Lo, Andrew W. and Robert C. Merton. “Preface to the </w:t>
      </w:r>
      <w:r w:rsidRPr="00281EB5">
        <w:rPr>
          <w:rFonts w:ascii="Times New Roman" w:eastAsia="Times New Roman" w:hAnsi="Times New Roman" w:cs="Times New Roman"/>
          <w:bCs/>
          <w:i/>
        </w:rPr>
        <w:t>Annual Review of Financial Economics</w:t>
      </w:r>
      <w:r w:rsidRPr="00281EB5">
        <w:rPr>
          <w:rFonts w:ascii="Times New Roman" w:eastAsia="Times New Roman" w:hAnsi="Times New Roman" w:cs="Times New Roman"/>
          <w:bCs/>
        </w:rPr>
        <w:t xml:space="preserve"> “  Chap. 1 in </w:t>
      </w:r>
      <w:r w:rsidRPr="00281EB5">
        <w:rPr>
          <w:rFonts w:ascii="Times New Roman" w:eastAsia="Times New Roman" w:hAnsi="Times New Roman" w:cs="Times New Roman"/>
          <w:bCs/>
          <w:i/>
        </w:rPr>
        <w:t>Annual Review of Financial Economics, Volume 1,</w:t>
      </w:r>
      <w:r w:rsidRPr="00281EB5">
        <w:rPr>
          <w:rFonts w:ascii="Times New Roman" w:eastAsia="Times New Roman" w:hAnsi="Times New Roman" w:cs="Times New Roman"/>
          <w:bCs/>
        </w:rPr>
        <w:t>edited by Andrew W. Lo and Robert C. Merton, 1-18. Palo Alto: Annual Reviews, 2009.</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Paul A. Samuelson and Robert M. Solow. "</w:t>
      </w:r>
      <w:hyperlink r:id="rId140" w:history="1">
        <w:r w:rsidRPr="00281EB5">
          <w:rPr>
            <w:rFonts w:ascii="Times New Roman" w:eastAsia="Times New Roman" w:hAnsi="Times New Roman" w:cs="Times New Roman"/>
          </w:rPr>
          <w:t>Nobel Laureate Panel Discussion: What Retirement Means to Me</w:t>
        </w:r>
      </w:hyperlink>
      <w:r w:rsidRPr="00281EB5">
        <w:rPr>
          <w:rFonts w:ascii="Times New Roman" w:eastAsia="Times New Roman" w:hAnsi="Times New Roman" w:cs="Times New Roman"/>
        </w:rPr>
        <w:t xml:space="preserve">." Chap. 1 in </w:t>
      </w:r>
      <w:hyperlink r:id="rId141" w:history="1">
        <w:r w:rsidRPr="00281EB5">
          <w:rPr>
            <w:rFonts w:ascii="Times New Roman" w:eastAsia="Times New Roman" w:hAnsi="Times New Roman" w:cs="Times New Roman"/>
            <w:i/>
            <w:iCs/>
          </w:rPr>
          <w:t>The Future of Life-Cycle Saving and Investing: The Retirement Phase</w:t>
        </w:r>
      </w:hyperlink>
      <w:r w:rsidRPr="00281EB5">
        <w:rPr>
          <w:rFonts w:ascii="Times New Roman" w:eastAsia="Times New Roman" w:hAnsi="Times New Roman" w:cs="Times New Roman"/>
        </w:rPr>
        <w:t xml:space="preserve">, edited by Zvi Bodie, Laurence B. Siegel and Rodney N. Sullivan, 1-14. Charlottesville: CFA Institute, Research Foundation Publications, 2009. </w:t>
      </w:r>
      <w:r w:rsidR="00C94691" w:rsidRPr="00281EB5">
        <w:rPr>
          <w:rFonts w:ascii="Times New Roman" w:eastAsia="Times New Roman" w:hAnsi="Times New Roman" w:cs="Times New Roman"/>
        </w:rPr>
        <w:t xml:space="preserve"> </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Contribution to </w:t>
      </w:r>
      <w:hyperlink r:id="rId142" w:history="1">
        <w:r w:rsidRPr="00281EB5">
          <w:rPr>
            <w:rFonts w:ascii="Times New Roman" w:eastAsia="Times New Roman" w:hAnsi="Times New Roman" w:cs="Times New Roman"/>
            <w:i/>
            <w:iCs/>
          </w:rPr>
          <w:t>Harry M. Markowitz, Merton H. Miller, William F. Sharpe, Robert C. Merton, and Myron S. Scholes</w:t>
        </w:r>
      </w:hyperlink>
      <w:r w:rsidRPr="00281EB5">
        <w:rPr>
          <w:rFonts w:ascii="Times New Roman" w:eastAsia="Times New Roman" w:hAnsi="Times New Roman" w:cs="Times New Roman"/>
        </w:rPr>
        <w:t>. Vol. 2, edited by Howard R. Vane and Chris Mulhearn. Pioneering Papers of the Nobel Memorial Laureates in Economics Series. Edward Elgar Publishing, 2009. (</w:t>
      </w:r>
      <w:hyperlink r:id="rId143" w:history="1">
        <w:r w:rsidRPr="00281EB5">
          <w:rPr>
            <w:rFonts w:ascii="Times New Roman" w:eastAsia="Times New Roman" w:hAnsi="Times New Roman" w:cs="Times New Roman"/>
          </w:rPr>
          <w:t>Introduction to Part IV</w:t>
        </w:r>
      </w:hyperlink>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Foreword to </w:t>
      </w:r>
      <w:r w:rsidRPr="00281EB5">
        <w:rPr>
          <w:rFonts w:ascii="Times New Roman" w:eastAsia="Times New Roman" w:hAnsi="Times New Roman" w:cs="Times New Roman"/>
          <w:i/>
          <w:iCs/>
        </w:rPr>
        <w:t xml:space="preserve">Les nouvelles frontieres de l'Entreprise </w:t>
      </w:r>
      <w:r w:rsidRPr="00281EB5">
        <w:rPr>
          <w:rFonts w:ascii="Times New Roman" w:eastAsia="Times New Roman" w:hAnsi="Times New Roman" w:cs="Times New Roman"/>
        </w:rPr>
        <w:t xml:space="preserve">, 11-16. Le Cercle des Economistes, 2008.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Foreword to </w:t>
      </w:r>
      <w:r w:rsidRPr="00281EB5">
        <w:rPr>
          <w:rFonts w:ascii="Times New Roman" w:eastAsia="Times New Roman" w:hAnsi="Times New Roman" w:cs="Times New Roman"/>
          <w:i/>
          <w:iCs/>
        </w:rPr>
        <w:t>Financial Derivatives Pricing</w:t>
      </w:r>
      <w:r w:rsidRPr="00281EB5">
        <w:rPr>
          <w:rFonts w:ascii="Times New Roman" w:eastAsia="Times New Roman" w:hAnsi="Times New Roman" w:cs="Times New Roman"/>
        </w:rPr>
        <w:t>, by Jarrow, Robert A., xi.-xii. World Scientific, 2008.</w:t>
      </w:r>
      <w:r w:rsidR="00A455CC" w:rsidRPr="00281EB5">
        <w:rPr>
          <w:rFonts w:ascii="Times New Roman" w:eastAsia="Times New Roman" w:hAnsi="Times New Roman" w:cs="Times New Roman"/>
          <w:u w:val="single"/>
        </w:rPr>
        <w:t xml:space="preserve"> </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Foreword to </w:t>
      </w:r>
      <w:r w:rsidRPr="00281EB5">
        <w:rPr>
          <w:rFonts w:ascii="Times New Roman" w:eastAsia="Times New Roman" w:hAnsi="Times New Roman" w:cs="Times New Roman"/>
          <w:i/>
          <w:iCs/>
        </w:rPr>
        <w:t>The World of Equity Derivatives</w:t>
      </w:r>
      <w:r w:rsidRPr="00281EB5">
        <w:rPr>
          <w:rFonts w:ascii="Times New Roman" w:eastAsia="Times New Roman" w:hAnsi="Times New Roman" w:cs="Times New Roman"/>
        </w:rPr>
        <w:t xml:space="preserve">, 10-11. London: Newsdesk Communications Ltd for Eurex, 2008.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 New Generation of Pension Fund Management." Chap. 1 in </w:t>
      </w:r>
      <w:hyperlink r:id="rId144" w:history="1">
        <w:r w:rsidRPr="00281EB5">
          <w:rPr>
            <w:rFonts w:ascii="Times New Roman" w:eastAsia="Times New Roman" w:hAnsi="Times New Roman" w:cs="Times New Roman"/>
            <w:i/>
            <w:iCs/>
          </w:rPr>
          <w:t>Innovations in Investment Management</w:t>
        </w:r>
      </w:hyperlink>
      <w:r w:rsidRPr="00281EB5">
        <w:rPr>
          <w:rFonts w:ascii="Times New Roman" w:eastAsia="Times New Roman" w:hAnsi="Times New Roman" w:cs="Times New Roman"/>
        </w:rPr>
        <w:t xml:space="preserve">, edited by H. Gifford Fong, 1-17. JOIM Conference Series. New York: Bloomberg Press, 2008.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Foreword to </w:t>
      </w:r>
      <w:hyperlink r:id="rId145" w:history="1">
        <w:r w:rsidRPr="00281EB5">
          <w:rPr>
            <w:rFonts w:ascii="Times New Roman" w:eastAsia="Times New Roman" w:hAnsi="Times New Roman" w:cs="Times New Roman"/>
            <w:i/>
            <w:iCs/>
          </w:rPr>
          <w:t>Macrofinancial Risk Analysis</w:t>
        </w:r>
      </w:hyperlink>
      <w:r w:rsidRPr="00281EB5">
        <w:rPr>
          <w:rFonts w:ascii="Times New Roman" w:eastAsia="Times New Roman" w:hAnsi="Times New Roman" w:cs="Times New Roman"/>
        </w:rPr>
        <w:t>, by Dale F. Gray and Samuel Malone. John Wiley &amp; Sons, 2008. (</w:t>
      </w:r>
      <w:hyperlink r:id="rId146" w:history="1">
        <w:r w:rsidRPr="00281EB5">
          <w:rPr>
            <w:rFonts w:ascii="Times New Roman" w:eastAsia="Times New Roman" w:hAnsi="Times New Roman" w:cs="Times New Roman"/>
          </w:rPr>
          <w:t>Full Text</w:t>
        </w:r>
      </w:hyperlink>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47" w:history="1">
        <w:r w:rsidRPr="00281EB5">
          <w:rPr>
            <w:rFonts w:ascii="Times New Roman" w:eastAsia="Times New Roman" w:hAnsi="Times New Roman" w:cs="Times New Roman"/>
          </w:rPr>
          <w:t>The Future of Retirement Planning</w:t>
        </w:r>
      </w:hyperlink>
      <w:r w:rsidRPr="00281EB5">
        <w:rPr>
          <w:rFonts w:ascii="Times New Roman" w:eastAsia="Times New Roman" w:hAnsi="Times New Roman" w:cs="Times New Roman"/>
        </w:rPr>
        <w:t xml:space="preserve">." In </w:t>
      </w:r>
      <w:r w:rsidRPr="00281EB5">
        <w:rPr>
          <w:rFonts w:ascii="Times New Roman" w:eastAsia="Times New Roman" w:hAnsi="Times New Roman" w:cs="Times New Roman"/>
          <w:i/>
          <w:iCs/>
        </w:rPr>
        <w:t>The Future of Life-Cycle Saving and Investing</w:t>
      </w:r>
      <w:r w:rsidRPr="00281EB5">
        <w:rPr>
          <w:rFonts w:ascii="Times New Roman" w:eastAsia="Times New Roman" w:hAnsi="Times New Roman" w:cs="Times New Roman"/>
        </w:rPr>
        <w:t xml:space="preserve">, edited by Zvi Bodie, Dennis McLeavey and Laurence B. Siegel. Research Foundation of CFA Institute, 2007.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 xml:space="preserve">Merton, Robert C. "Paul Samuelson and Financial Economics." In </w:t>
      </w:r>
      <w:r w:rsidRPr="00281EB5">
        <w:rPr>
          <w:rFonts w:ascii="Times New Roman" w:eastAsia="Times New Roman" w:hAnsi="Times New Roman" w:cs="Times New Roman"/>
          <w:i/>
          <w:iCs/>
        </w:rPr>
        <w:t>Samuelsonian Economics and the Twenty-First Century</w:t>
      </w:r>
      <w:r w:rsidRPr="00281EB5">
        <w:rPr>
          <w:rFonts w:ascii="Times New Roman" w:eastAsia="Times New Roman" w:hAnsi="Times New Roman" w:cs="Times New Roman"/>
        </w:rPr>
        <w:t xml:space="preserve">, edited by Michael Szenberg, Lall Ramrattan and Aron Gottesman. Oxford: Oxford University Press, 2006.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48" w:history="1">
        <w:r w:rsidRPr="00281EB5">
          <w:rPr>
            <w:rFonts w:ascii="Times New Roman" w:eastAsia="Times New Roman" w:hAnsi="Times New Roman" w:cs="Times New Roman"/>
          </w:rPr>
          <w:t>Future Possibilities in Finance Theory and Finance Practice</w:t>
        </w:r>
      </w:hyperlink>
      <w:r w:rsidRPr="00281EB5">
        <w:rPr>
          <w:rFonts w:ascii="Times New Roman" w:eastAsia="Times New Roman" w:hAnsi="Times New Roman" w:cs="Times New Roman"/>
        </w:rPr>
        <w:t xml:space="preserve">." In </w:t>
      </w:r>
      <w:r w:rsidRPr="00281EB5">
        <w:rPr>
          <w:rFonts w:ascii="Times New Roman" w:eastAsia="Times New Roman" w:hAnsi="Times New Roman" w:cs="Times New Roman"/>
          <w:i/>
          <w:iCs/>
        </w:rPr>
        <w:t>Mathematical Finance - Bachelier Congress 2000</w:t>
      </w:r>
      <w:r w:rsidRPr="00281EB5">
        <w:rPr>
          <w:rFonts w:ascii="Times New Roman" w:eastAsia="Times New Roman" w:hAnsi="Times New Roman" w:cs="Times New Roman"/>
        </w:rPr>
        <w:t xml:space="preserve">, edited by H. Geman, D. Madan, S. Pliska and T. Vorst. Berlin: Springer-Verlag, 2002. (Was HBS Working Paper 01-030.)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Foreword to </w:t>
      </w:r>
      <w:r w:rsidRPr="00281EB5">
        <w:rPr>
          <w:rFonts w:ascii="Times New Roman" w:eastAsia="Times New Roman" w:hAnsi="Times New Roman" w:cs="Times New Roman"/>
          <w:i/>
          <w:iCs/>
        </w:rPr>
        <w:t>Risk Management</w:t>
      </w:r>
      <w:r w:rsidRPr="00281EB5">
        <w:rPr>
          <w:rFonts w:ascii="Times New Roman" w:eastAsia="Times New Roman" w:hAnsi="Times New Roman" w:cs="Times New Roman"/>
        </w:rPr>
        <w:t xml:space="preserve">, by Michael Crouhy, Dan Galai and Robert Mark. New York: McGraw Hill, 2001.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and Peter Tufano. "</w:t>
      </w:r>
      <w:hyperlink r:id="rId149" w:history="1">
        <w:r w:rsidRPr="00281EB5">
          <w:rPr>
            <w:rFonts w:ascii="Times New Roman" w:eastAsia="Times New Roman" w:hAnsi="Times New Roman" w:cs="Times New Roman"/>
          </w:rPr>
          <w:t>The Global Financial System Project</w:t>
        </w:r>
      </w:hyperlink>
      <w:r w:rsidRPr="00281EB5">
        <w:rPr>
          <w:rFonts w:ascii="Times New Roman" w:eastAsia="Times New Roman" w:hAnsi="Times New Roman" w:cs="Times New Roman"/>
        </w:rPr>
        <w:t xml:space="preserve">." In </w:t>
      </w:r>
      <w:r w:rsidRPr="00281EB5">
        <w:rPr>
          <w:rFonts w:ascii="Times New Roman" w:eastAsia="Times New Roman" w:hAnsi="Times New Roman" w:cs="Times New Roman"/>
          <w:i/>
          <w:iCs/>
        </w:rPr>
        <w:t>The Intellectual Venture Capitalist: John H. McArthur and the Work of the Harvard Business School, 1980-1995</w:t>
      </w:r>
      <w:r w:rsidRPr="00281EB5">
        <w:rPr>
          <w:rFonts w:ascii="Times New Roman" w:eastAsia="Times New Roman" w:hAnsi="Times New Roman" w:cs="Times New Roman"/>
        </w:rPr>
        <w:t xml:space="preserve">, edited by T. K. McCraw and J. L. Cruikshank. Boston: Harvard Business School Press, 1999.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50" w:history="1">
        <w:r w:rsidRPr="00281EB5">
          <w:rPr>
            <w:rFonts w:ascii="Times New Roman" w:eastAsia="Times New Roman" w:hAnsi="Times New Roman" w:cs="Times New Roman"/>
          </w:rPr>
          <w:t>Applications of Option-Pricing Theory: Twenty-Five Years Later</w:t>
        </w:r>
      </w:hyperlink>
      <w:r w:rsidRPr="00281EB5">
        <w:rPr>
          <w:rFonts w:ascii="Times New Roman" w:eastAsia="Times New Roman" w:hAnsi="Times New Roman" w:cs="Times New Roman"/>
        </w:rPr>
        <w:t xml:space="preserve">." In </w:t>
      </w:r>
      <w:r w:rsidRPr="00281EB5">
        <w:rPr>
          <w:rFonts w:ascii="Times New Roman" w:eastAsia="Times New Roman" w:hAnsi="Times New Roman" w:cs="Times New Roman"/>
          <w:i/>
          <w:iCs/>
        </w:rPr>
        <w:t>Les Prix Nobel 1997</w:t>
      </w:r>
      <w:r w:rsidRPr="00281EB5">
        <w:rPr>
          <w:rFonts w:ascii="Times New Roman" w:eastAsia="Times New Roman" w:hAnsi="Times New Roman" w:cs="Times New Roman"/>
        </w:rPr>
        <w:t xml:space="preserve">. Stockholm: Nobel Foundation, 1997. (Reprinted in </w:t>
      </w:r>
      <w:r w:rsidRPr="00281EB5">
        <w:rPr>
          <w:rFonts w:ascii="Times New Roman" w:eastAsia="Times New Roman" w:hAnsi="Times New Roman" w:cs="Times New Roman"/>
          <w:i/>
          <w:iCs/>
        </w:rPr>
        <w:t>American Economic Review</w:t>
      </w:r>
      <w:r w:rsidRPr="00281EB5">
        <w:rPr>
          <w:rFonts w:ascii="Times New Roman" w:eastAsia="Times New Roman" w:hAnsi="Times New Roman" w:cs="Times New Roman"/>
        </w:rPr>
        <w:t xml:space="preserve">, June 1998.)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Foreword to </w:t>
      </w:r>
      <w:r w:rsidRPr="00281EB5">
        <w:rPr>
          <w:rFonts w:ascii="Times New Roman" w:eastAsia="Times New Roman" w:hAnsi="Times New Roman" w:cs="Times New Roman"/>
          <w:i/>
          <w:iCs/>
        </w:rPr>
        <w:t>Mathematics of Derivative Securities</w:t>
      </w:r>
      <w:r w:rsidRPr="00281EB5">
        <w:rPr>
          <w:rFonts w:ascii="Times New Roman" w:eastAsia="Times New Roman" w:hAnsi="Times New Roman" w:cs="Times New Roman"/>
        </w:rPr>
        <w:t xml:space="preserve">, edited by M. A.H. Dempster and S. Pliska. Cambridge University Press, 1997.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the Role of the Wiener Process in Finance Theory and Practice: The Case of Replicating Portfolios." In </w:t>
      </w:r>
      <w:r w:rsidRPr="00281EB5">
        <w:rPr>
          <w:rFonts w:ascii="Times New Roman" w:eastAsia="Times New Roman" w:hAnsi="Times New Roman" w:cs="Times New Roman"/>
          <w:i/>
          <w:iCs/>
        </w:rPr>
        <w:t>The Legacy of Norbert Wiener: A Centennial Symposium</w:t>
      </w:r>
      <w:r w:rsidRPr="00281EB5">
        <w:rPr>
          <w:rFonts w:ascii="Times New Roman" w:eastAsia="Times New Roman" w:hAnsi="Times New Roman" w:cs="Times New Roman"/>
        </w:rPr>
        <w:t xml:space="preserve">. Vol. 60, edited by D. Jerison, I. M. Singer and D. W. Stroock. PSPM Series. Providence, R.I.: American Mathematical Society, 1997.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Foreword to </w:t>
      </w:r>
      <w:r w:rsidRPr="00281EB5">
        <w:rPr>
          <w:rFonts w:ascii="Times New Roman" w:eastAsia="Times New Roman" w:hAnsi="Times New Roman" w:cs="Times New Roman"/>
          <w:i/>
          <w:iCs/>
        </w:rPr>
        <w:t>Managing Derivative Risks</w:t>
      </w:r>
      <w:r w:rsidRPr="00281EB5">
        <w:rPr>
          <w:rFonts w:ascii="Times New Roman" w:eastAsia="Times New Roman" w:hAnsi="Times New Roman" w:cs="Times New Roman"/>
        </w:rPr>
        <w:t xml:space="preserve">, edited by L. Chew. Chichester: John Wiley &amp; Sons, 1996.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Zvi Bodie. "A Conceptual Framework for Analyzing the Financial Environment." Chap. 1 in </w:t>
      </w:r>
      <w:r w:rsidRPr="00281EB5">
        <w:rPr>
          <w:rFonts w:ascii="Times New Roman" w:eastAsia="Times New Roman" w:hAnsi="Times New Roman" w:cs="Times New Roman"/>
          <w:i/>
          <w:iCs/>
        </w:rPr>
        <w:t>The Global Financial System: A Functional Perspective</w:t>
      </w:r>
      <w:r w:rsidRPr="00281EB5">
        <w:rPr>
          <w:rFonts w:ascii="Times New Roman" w:eastAsia="Times New Roman" w:hAnsi="Times New Roman" w:cs="Times New Roman"/>
        </w:rPr>
        <w:t xml:space="preserve">, edited by Dwight B. Crane, Kenneth A. Froot, Scott P. Mason, André Perold, Robert C. Merton, Zvi Bodie, Erik R. Sirri and Peter Tufano, 3-31. Boston: Harvard Business School Press,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Zvi Bodie. "Financial Infrastructure and Public Policy: A Functional Perspective." Chap. 8 in </w:t>
      </w:r>
      <w:r w:rsidRPr="00281EB5">
        <w:rPr>
          <w:rFonts w:ascii="Times New Roman" w:eastAsia="Times New Roman" w:hAnsi="Times New Roman" w:cs="Times New Roman"/>
          <w:i/>
          <w:iCs/>
        </w:rPr>
        <w:t>The Global Financial System: A Functional Perspective</w:t>
      </w:r>
      <w:r w:rsidRPr="00281EB5">
        <w:rPr>
          <w:rFonts w:ascii="Times New Roman" w:eastAsia="Times New Roman" w:hAnsi="Times New Roman" w:cs="Times New Roman"/>
        </w:rPr>
        <w:t xml:space="preserve">, edited by Dwight B. Crane, Kenneth A. Froot, Scott P. Mason, André Perold, Robert C. Merton, Zvi Bodie, Erik R. Sirri and Peter Tufano, 263-282. Boston: Harvard Business School Press,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and Robert C. Merton. "The Informational Role of Asset Prices: The Case of Implied Volatility." Chap. 6 in </w:t>
      </w:r>
      <w:r w:rsidRPr="00281EB5">
        <w:rPr>
          <w:rFonts w:ascii="Times New Roman" w:eastAsia="Times New Roman" w:hAnsi="Times New Roman" w:cs="Times New Roman"/>
          <w:i/>
          <w:iCs/>
        </w:rPr>
        <w:t>The Global Financial System: A Functional Perspective</w:t>
      </w:r>
      <w:r w:rsidRPr="00281EB5">
        <w:rPr>
          <w:rFonts w:ascii="Times New Roman" w:eastAsia="Times New Roman" w:hAnsi="Times New Roman" w:cs="Times New Roman"/>
        </w:rPr>
        <w:t xml:space="preserve">, edited by Dwight B. Crane, Kenneth A. Froot, Scott P. Mason, André Perold, Robert C. Merton, Zvi Bodie, Erik R. Sirri and Peter Tufano, 197-224. Boston: Harvard Business School Press,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and Zvi Bodie. "</w:t>
      </w:r>
      <w:hyperlink r:id="rId151" w:history="1">
        <w:r w:rsidRPr="00281EB5">
          <w:rPr>
            <w:rFonts w:ascii="Times New Roman" w:eastAsia="Times New Roman" w:hAnsi="Times New Roman" w:cs="Times New Roman"/>
          </w:rPr>
          <w:t>Deposit Insurance Reform: A Functional Approach</w:t>
        </w:r>
      </w:hyperlink>
      <w:r w:rsidRPr="00281EB5">
        <w:rPr>
          <w:rFonts w:ascii="Times New Roman" w:eastAsia="Times New Roman" w:hAnsi="Times New Roman" w:cs="Times New Roman"/>
        </w:rPr>
        <w:t xml:space="preserve">." In </w:t>
      </w:r>
      <w:r w:rsidRPr="00281EB5">
        <w:rPr>
          <w:rFonts w:ascii="Times New Roman" w:eastAsia="Times New Roman" w:hAnsi="Times New Roman" w:cs="Times New Roman"/>
          <w:i/>
          <w:iCs/>
        </w:rPr>
        <w:t>Carnegie-Rochester Conference Series on Public Policy</w:t>
      </w:r>
      <w:r w:rsidRPr="00281EB5">
        <w:rPr>
          <w:rFonts w:ascii="Times New Roman" w:eastAsia="Times New Roman" w:hAnsi="Times New Roman" w:cs="Times New Roman"/>
        </w:rPr>
        <w:t xml:space="preserve">. Vol. 38, edited by A. Meltzer and C. Plosser. Amsterdam: Elsevier N.V., 1993.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 xml:space="preserve">Merton, Robert C., and André F. Perold. "Management of Risk Capital in Financial Firms." In </w:t>
      </w:r>
      <w:r w:rsidRPr="00281EB5">
        <w:rPr>
          <w:rFonts w:ascii="Times New Roman" w:eastAsia="Times New Roman" w:hAnsi="Times New Roman" w:cs="Times New Roman"/>
          <w:i/>
          <w:iCs/>
        </w:rPr>
        <w:t>Financial Services: Perspectives and Challenges</w:t>
      </w:r>
      <w:r w:rsidRPr="00281EB5">
        <w:rPr>
          <w:rFonts w:ascii="Times New Roman" w:eastAsia="Times New Roman" w:hAnsi="Times New Roman" w:cs="Times New Roman"/>
        </w:rPr>
        <w:t xml:space="preserve">, edited by Samuel L. Hayes III, 215-245. Boston, Mass.: Harvard Business School Press, 1993.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52" w:history="1">
        <w:r w:rsidRPr="00281EB5">
          <w:rPr>
            <w:rFonts w:ascii="Times New Roman" w:eastAsia="Times New Roman" w:hAnsi="Times New Roman" w:cs="Times New Roman"/>
          </w:rPr>
          <w:t>Operation and Regulation in Financial Intermediation: A Functional Perspective</w:t>
        </w:r>
      </w:hyperlink>
      <w:r w:rsidRPr="00281EB5">
        <w:rPr>
          <w:rFonts w:ascii="Times New Roman" w:eastAsia="Times New Roman" w:hAnsi="Times New Roman" w:cs="Times New Roman"/>
        </w:rPr>
        <w:t xml:space="preserve">." In </w:t>
      </w:r>
      <w:r w:rsidRPr="00281EB5">
        <w:rPr>
          <w:rFonts w:ascii="Times New Roman" w:eastAsia="Times New Roman" w:hAnsi="Times New Roman" w:cs="Times New Roman"/>
          <w:i/>
          <w:iCs/>
        </w:rPr>
        <w:t>Operation and Regulation of Financial Markets</w:t>
      </w:r>
      <w:r w:rsidRPr="00281EB5">
        <w:rPr>
          <w:rFonts w:ascii="Times New Roman" w:eastAsia="Times New Roman" w:hAnsi="Times New Roman" w:cs="Times New Roman"/>
        </w:rPr>
        <w:t xml:space="preserve">, edited by P. Englund. Stockholm: The Economic Council, 1993.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53" w:history="1">
        <w:r w:rsidRPr="00281EB5">
          <w:rPr>
            <w:rFonts w:ascii="Times New Roman" w:eastAsia="Times New Roman" w:hAnsi="Times New Roman" w:cs="Times New Roman"/>
          </w:rPr>
          <w:t>Optimal Investment Strategies for University Endowment Funds</w:t>
        </w:r>
      </w:hyperlink>
      <w:r w:rsidRPr="00281EB5">
        <w:rPr>
          <w:rFonts w:ascii="Times New Roman" w:eastAsia="Times New Roman" w:hAnsi="Times New Roman" w:cs="Times New Roman"/>
        </w:rPr>
        <w:t xml:space="preserve">." In </w:t>
      </w:r>
      <w:r w:rsidRPr="00281EB5">
        <w:rPr>
          <w:rFonts w:ascii="Times New Roman" w:eastAsia="Times New Roman" w:hAnsi="Times New Roman" w:cs="Times New Roman"/>
          <w:i/>
          <w:iCs/>
        </w:rPr>
        <w:t>Studies of Supply and Demand in Higher Education</w:t>
      </w:r>
      <w:r w:rsidRPr="00281EB5">
        <w:rPr>
          <w:rFonts w:ascii="Times New Roman" w:eastAsia="Times New Roman" w:hAnsi="Times New Roman" w:cs="Times New Roman"/>
        </w:rPr>
        <w:t xml:space="preserve">, edited by C. Clotfelter and M. Rothschild. Chicago: University of Chicago Press, 1993. (Chapter 21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and Robert C. Merton. "Pension Benefit Guarantees in the United States: A Functional Analysis." In </w:t>
      </w:r>
      <w:r w:rsidRPr="00281EB5">
        <w:rPr>
          <w:rFonts w:ascii="Times New Roman" w:eastAsia="Times New Roman" w:hAnsi="Times New Roman" w:cs="Times New Roman"/>
          <w:i/>
          <w:iCs/>
        </w:rPr>
        <w:t>The Future of Pensions in the United States</w:t>
      </w:r>
      <w:r w:rsidRPr="00281EB5">
        <w:rPr>
          <w:rFonts w:ascii="Times New Roman" w:eastAsia="Times New Roman" w:hAnsi="Times New Roman" w:cs="Times New Roman"/>
        </w:rPr>
        <w:t xml:space="preserve">, edited by R. Schmitt. Philadelphia: University of Pennsylvania Press, 1993. (Reprinted in </w:t>
      </w:r>
      <w:r w:rsidRPr="00281EB5">
        <w:rPr>
          <w:rFonts w:ascii="Times New Roman" w:eastAsia="Times New Roman" w:hAnsi="Times New Roman" w:cs="Times New Roman"/>
          <w:i/>
          <w:iCs/>
        </w:rPr>
        <w:t>The Foundations of Pension Finance,</w:t>
      </w:r>
      <w:r w:rsidRPr="00281EB5">
        <w:rPr>
          <w:rFonts w:ascii="Times New Roman" w:eastAsia="Times New Roman" w:hAnsi="Times New Roman" w:cs="Times New Roman"/>
        </w:rPr>
        <w:t xml:space="preserve"> Volume I, Zvi Bodie and E. Philip Davis, eds., Edward Elger, 2000.)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"The Changing Nature of Debt and Equity: A Discussion." In </w:t>
      </w:r>
      <w:r w:rsidRPr="00281EB5">
        <w:rPr>
          <w:rFonts w:ascii="Times New Roman" w:eastAsia="Times New Roman" w:hAnsi="Times New Roman" w:cs="Times New Roman"/>
          <w:i/>
          <w:iCs/>
        </w:rPr>
        <w:t>Are the Distinctions between Debt and Equity Disappearing?</w:t>
      </w:r>
      <w:r w:rsidRPr="00281EB5">
        <w:rPr>
          <w:rFonts w:ascii="Times New Roman" w:eastAsia="Times New Roman" w:hAnsi="Times New Roman" w:cs="Times New Roman"/>
        </w:rPr>
        <w:t xml:space="preserve"> edited by R. W. Kopeke and E. S. Rosengren. Conference Series #33. Federal Reserve Bank of Boston, 1990.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"Capital Market Theory and the Pricing of Financial Securities." In </w:t>
      </w:r>
      <w:r w:rsidRPr="00281EB5">
        <w:rPr>
          <w:rFonts w:ascii="Times New Roman" w:eastAsia="Times New Roman" w:hAnsi="Times New Roman" w:cs="Times New Roman"/>
          <w:i/>
          <w:iCs/>
        </w:rPr>
        <w:t>Handbook of Monetary Economics</w:t>
      </w:r>
      <w:r w:rsidRPr="00281EB5">
        <w:rPr>
          <w:rFonts w:ascii="Times New Roman" w:eastAsia="Times New Roman" w:hAnsi="Times New Roman" w:cs="Times New Roman"/>
        </w:rPr>
        <w:t xml:space="preserve">, edited by B. Friedman and F. Hahn. Amsterdam: North-Holland Publishing Company, 1990.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Alan J. Marcus and Robert C. Merton. "Defined Benefit versus Defined Contribution Pension Plans: What are the Real Tradeoffs." In </w:t>
      </w:r>
      <w:r w:rsidRPr="00281EB5">
        <w:rPr>
          <w:rFonts w:ascii="Times New Roman" w:eastAsia="Times New Roman" w:hAnsi="Times New Roman" w:cs="Times New Roman"/>
          <w:i/>
          <w:iCs/>
        </w:rPr>
        <w:t>Pensions in the U.S. Economy</w:t>
      </w:r>
      <w:r w:rsidRPr="00281EB5">
        <w:rPr>
          <w:rFonts w:ascii="Times New Roman" w:eastAsia="Times New Roman" w:hAnsi="Times New Roman" w:cs="Times New Roman"/>
        </w:rPr>
        <w:t xml:space="preserve">, edited by John B. Shoven and David A. Wise. Chicago: University of Chicago Press, 1988.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"Continuous-Time Stochastic Models." In </w:t>
      </w:r>
      <w:r w:rsidRPr="00281EB5">
        <w:rPr>
          <w:rFonts w:ascii="Times New Roman" w:eastAsia="Times New Roman" w:hAnsi="Times New Roman" w:cs="Times New Roman"/>
          <w:i/>
          <w:iCs/>
        </w:rPr>
        <w:t>The New Palgrave: A Dictionary of Economic Theory and Doctrine</w:t>
      </w:r>
      <w:r w:rsidRPr="00281EB5">
        <w:rPr>
          <w:rFonts w:ascii="Times New Roman" w:eastAsia="Times New Roman" w:hAnsi="Times New Roman" w:cs="Times New Roman"/>
        </w:rPr>
        <w:t xml:space="preserve">, edited by John Eatwell, Murray Milgate and Peter Newman. London: MacMillan Press, Ltd., 1987. (Revised in </w:t>
      </w:r>
      <w:r w:rsidRPr="00281EB5">
        <w:rPr>
          <w:rFonts w:ascii="Times New Roman" w:eastAsia="Times New Roman" w:hAnsi="Times New Roman" w:cs="Times New Roman"/>
          <w:i/>
          <w:iCs/>
        </w:rPr>
        <w:t>The New Palgrave Dictionary of Money and Finance</w:t>
      </w:r>
      <w:r w:rsidRPr="00281EB5">
        <w:rPr>
          <w:rFonts w:ascii="Times New Roman" w:eastAsia="Times New Roman" w:hAnsi="Times New Roman" w:cs="Times New Roman"/>
        </w:rPr>
        <w:t xml:space="preserve">, London: MacMillan Press, Ltd., 1992.)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Zvi Bodie and Alan J. Marcus. "Pension Plan Integration as Insurance against Social Security Risk." In </w:t>
      </w:r>
      <w:r w:rsidRPr="00281EB5">
        <w:rPr>
          <w:rFonts w:ascii="Times New Roman" w:eastAsia="Times New Roman" w:hAnsi="Times New Roman" w:cs="Times New Roman"/>
          <w:i/>
          <w:iCs/>
        </w:rPr>
        <w:t>Issues in Pension Economics</w:t>
      </w:r>
      <w:r w:rsidRPr="00281EB5">
        <w:rPr>
          <w:rFonts w:ascii="Times New Roman" w:eastAsia="Times New Roman" w:hAnsi="Times New Roman" w:cs="Times New Roman"/>
        </w:rPr>
        <w:t xml:space="preserve">, edited by Zvi Bodie, John B. Shoven and David A. Wise. Chicago: University of Chicago Press, 1987.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the Current State of the Stock Market Rationality Hypothesis." In </w:t>
      </w:r>
      <w:r w:rsidRPr="00281EB5">
        <w:rPr>
          <w:rFonts w:ascii="Times New Roman" w:eastAsia="Times New Roman" w:hAnsi="Times New Roman" w:cs="Times New Roman"/>
          <w:i/>
          <w:iCs/>
        </w:rPr>
        <w:t>Macroeconomics and Finance: Essays in Honor of Franco Modigliani</w:t>
      </w:r>
      <w:r w:rsidRPr="00281EB5">
        <w:rPr>
          <w:rFonts w:ascii="Times New Roman" w:eastAsia="Times New Roman" w:hAnsi="Times New Roman" w:cs="Times New Roman"/>
        </w:rPr>
        <w:t xml:space="preserve">, edited by R. Dornbusch, S. Fischer and J. Bossons. Cambridge: MIT Press, 1987.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"Implicit Labor Contracts Viewed as Options: A Discussion of 'Insurance Aspects of Pensions'." In </w:t>
      </w:r>
      <w:r w:rsidRPr="00281EB5">
        <w:rPr>
          <w:rFonts w:ascii="Times New Roman" w:eastAsia="Times New Roman" w:hAnsi="Times New Roman" w:cs="Times New Roman"/>
          <w:i/>
          <w:iCs/>
        </w:rPr>
        <w:t>Pensions, Labor, and Individual Choice</w:t>
      </w:r>
      <w:r w:rsidRPr="00281EB5">
        <w:rPr>
          <w:rFonts w:ascii="Times New Roman" w:eastAsia="Times New Roman" w:hAnsi="Times New Roman" w:cs="Times New Roman"/>
        </w:rPr>
        <w:t xml:space="preserve">, edited by D. A. Wise. Chicago: University of Chicago Press, 1985.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Mason, Scott P., and Robert C. Merton. "The Role of Contingent Claims Analysis in Corporate Finance." In </w:t>
      </w:r>
      <w:r w:rsidRPr="00281EB5">
        <w:rPr>
          <w:rFonts w:ascii="Times New Roman" w:eastAsia="Times New Roman" w:hAnsi="Times New Roman" w:cs="Times New Roman"/>
          <w:i/>
          <w:iCs/>
        </w:rPr>
        <w:t>Recent Advances in Corporate Finance</w:t>
      </w:r>
      <w:r w:rsidRPr="00281EB5">
        <w:rPr>
          <w:rFonts w:ascii="Times New Roman" w:eastAsia="Times New Roman" w:hAnsi="Times New Roman" w:cs="Times New Roman"/>
        </w:rPr>
        <w:t xml:space="preserve">, edited by E. I. Altman and M. G. Subrahmanyam. Homewood, Ill.: Richard D. Irwin, 1985.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 xml:space="preserve">Fischer, Stanley and Robert C. Merton. "Macroeconomics and Finance: The Role of the Stock Market." In </w:t>
      </w:r>
      <w:r w:rsidRPr="00281EB5">
        <w:rPr>
          <w:rFonts w:ascii="Times New Roman" w:eastAsia="Times New Roman" w:hAnsi="Times New Roman" w:cs="Times New Roman"/>
          <w:i/>
          <w:iCs/>
        </w:rPr>
        <w:t>Essays on Macroeconomic Implications of Financial and Labor Markets and Political Processes</w:t>
      </w:r>
      <w:r w:rsidRPr="00281EB5">
        <w:rPr>
          <w:rFonts w:ascii="Times New Roman" w:eastAsia="Times New Roman" w:hAnsi="Times New Roman" w:cs="Times New Roman"/>
        </w:rPr>
        <w:t xml:space="preserve">. Vol. 21, edited by K. Brunner and A. H. Meltzer. Amsterdam: North-Holland Publishing Company, 1984.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"Financial Economics." In </w:t>
      </w:r>
      <w:r w:rsidRPr="00281EB5">
        <w:rPr>
          <w:rFonts w:ascii="Times New Roman" w:eastAsia="Times New Roman" w:hAnsi="Times New Roman" w:cs="Times New Roman"/>
          <w:i/>
          <w:iCs/>
        </w:rPr>
        <w:t>Paul Samuelson and Modern Economic Theory</w:t>
      </w:r>
      <w:r w:rsidRPr="00281EB5">
        <w:rPr>
          <w:rFonts w:ascii="Times New Roman" w:eastAsia="Times New Roman" w:hAnsi="Times New Roman" w:cs="Times New Roman"/>
        </w:rPr>
        <w:t xml:space="preserve">, edited by E. C. Brown and R. M. Solow. New York: McGraw-Hill, 1983.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Consumption-Indexed Public Pension Plans." In </w:t>
      </w:r>
      <w:r w:rsidRPr="00281EB5">
        <w:rPr>
          <w:rFonts w:ascii="Times New Roman" w:eastAsia="Times New Roman" w:hAnsi="Times New Roman" w:cs="Times New Roman"/>
          <w:i/>
          <w:iCs/>
        </w:rPr>
        <w:t>Financial Aspects of the U.S. Pension System</w:t>
      </w:r>
      <w:r w:rsidRPr="00281EB5">
        <w:rPr>
          <w:rFonts w:ascii="Times New Roman" w:eastAsia="Times New Roman" w:hAnsi="Times New Roman" w:cs="Times New Roman"/>
        </w:rPr>
        <w:t xml:space="preserve">, edited by Zvi Bodie and John B. Shoven. Chicago: University of Chicago Press, 1983. (Chapter 18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Reprinted in </w:t>
      </w:r>
      <w:r w:rsidRPr="00281EB5">
        <w:rPr>
          <w:rFonts w:ascii="Times New Roman" w:eastAsia="Times New Roman" w:hAnsi="Times New Roman" w:cs="Times New Roman"/>
          <w:i/>
          <w:iCs/>
        </w:rPr>
        <w:t>The Foundations of Pension Finance,</w:t>
      </w:r>
      <w:r w:rsidRPr="00281EB5">
        <w:rPr>
          <w:rFonts w:ascii="Times New Roman" w:eastAsia="Times New Roman" w:hAnsi="Times New Roman" w:cs="Times New Roman"/>
        </w:rPr>
        <w:t xml:space="preserve"> Volume I, Zvi Bodie and E. Philip Davis, eds., Edward Elger, 2000.)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the Role of Social Security as a Means for Efficient Risk-Bearing in an Economy Where Human Capital is Not Tradeable." In </w:t>
      </w:r>
      <w:r w:rsidRPr="00281EB5">
        <w:rPr>
          <w:rFonts w:ascii="Times New Roman" w:eastAsia="Times New Roman" w:hAnsi="Times New Roman" w:cs="Times New Roman"/>
          <w:i/>
          <w:iCs/>
        </w:rPr>
        <w:t>Financial Aspects of the U.S. Pension System</w:t>
      </w:r>
      <w:r w:rsidRPr="00281EB5">
        <w:rPr>
          <w:rFonts w:ascii="Times New Roman" w:eastAsia="Times New Roman" w:hAnsi="Times New Roman" w:cs="Times New Roman"/>
        </w:rPr>
        <w:t xml:space="preserve">, edited by Zvi Bodie and John Shoven. Chicago: University of Chicago Press, 1983. (Reprinted in </w:t>
      </w:r>
      <w:r w:rsidRPr="00281EB5">
        <w:rPr>
          <w:rFonts w:ascii="Times New Roman" w:eastAsia="Times New Roman" w:hAnsi="Times New Roman" w:cs="Times New Roman"/>
          <w:i/>
          <w:iCs/>
        </w:rPr>
        <w:t>The Foundations of Pension Finance,</w:t>
      </w:r>
      <w:r w:rsidRPr="00281EB5">
        <w:rPr>
          <w:rFonts w:ascii="Times New Roman" w:eastAsia="Times New Roman" w:hAnsi="Times New Roman" w:cs="Times New Roman"/>
        </w:rPr>
        <w:t xml:space="preserve"> Volume I, Zvi Bodie and E. Philip Davis, eds., Edward Elger, 2000.)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the Mathematics and Economic Assumptions of Continuous-Time Financial Models." In </w:t>
      </w:r>
      <w:r w:rsidRPr="00281EB5">
        <w:rPr>
          <w:rFonts w:ascii="Times New Roman" w:eastAsia="Times New Roman" w:hAnsi="Times New Roman" w:cs="Times New Roman"/>
          <w:i/>
          <w:iCs/>
        </w:rPr>
        <w:t>Financial Economics: Essays in Honor of Paul Cootner</w:t>
      </w:r>
      <w:r w:rsidRPr="00281EB5">
        <w:rPr>
          <w:rFonts w:ascii="Times New Roman" w:eastAsia="Times New Roman" w:hAnsi="Times New Roman" w:cs="Times New Roman"/>
        </w:rPr>
        <w:t xml:space="preserve">, edited by W. F. Sharpe and C. M. Cootner. Englewood Cliffs, N.J.: Prentice Hall, 1982. (Chapter 3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"On the Microeconomic Theory of Investment under Uncertainty." In </w:t>
      </w:r>
      <w:r w:rsidRPr="00281EB5">
        <w:rPr>
          <w:rFonts w:ascii="Times New Roman" w:eastAsia="Times New Roman" w:hAnsi="Times New Roman" w:cs="Times New Roman"/>
          <w:i/>
          <w:iCs/>
        </w:rPr>
        <w:t>Handbook of Mathematical Economics</w:t>
      </w:r>
      <w:r w:rsidRPr="00281EB5">
        <w:rPr>
          <w:rFonts w:ascii="Times New Roman" w:eastAsia="Times New Roman" w:hAnsi="Times New Roman" w:cs="Times New Roman"/>
        </w:rPr>
        <w:t xml:space="preserve">. Vol. 2, edited by K. Arrow and M. Intriligator. Amsterdam: North-Holland Publishing Company, 1982.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"Capital Requirements in the Regulation of Financial Intermediaries: A Discussion." In </w:t>
      </w:r>
      <w:r w:rsidRPr="00281EB5">
        <w:rPr>
          <w:rFonts w:ascii="Times New Roman" w:eastAsia="Times New Roman" w:hAnsi="Times New Roman" w:cs="Times New Roman"/>
          <w:i/>
          <w:iCs/>
        </w:rPr>
        <w:t>Proceedings: The Regulation of Financial Institutions</w:t>
      </w:r>
      <w:r w:rsidRPr="00281EB5">
        <w:rPr>
          <w:rFonts w:ascii="Times New Roman" w:eastAsia="Times New Roman" w:hAnsi="Times New Roman" w:cs="Times New Roman"/>
        </w:rPr>
        <w:t xml:space="preserve">. Conference Series #21. Federal Reserve Bank of Boston, 1979.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 Reexamination of the Capital Asset Pricing Model." In </w:t>
      </w:r>
      <w:r w:rsidRPr="00281EB5">
        <w:rPr>
          <w:rFonts w:ascii="Times New Roman" w:eastAsia="Times New Roman" w:hAnsi="Times New Roman" w:cs="Times New Roman"/>
          <w:i/>
          <w:iCs/>
        </w:rPr>
        <w:t>Studies in Risk and Return</w:t>
      </w:r>
      <w:r w:rsidRPr="00281EB5">
        <w:rPr>
          <w:rFonts w:ascii="Times New Roman" w:eastAsia="Times New Roman" w:hAnsi="Times New Roman" w:cs="Times New Roman"/>
        </w:rPr>
        <w:t xml:space="preserve">, edited by J. Bicksler and I. Friend. Cambridge, Mass.: Ballinger, 1977. </w:t>
      </w:r>
    </w:p>
    <w:p w:rsidR="008B2536" w:rsidRPr="00281EB5" w:rsidRDefault="008B2536" w:rsidP="005D03E7">
      <w:pPr>
        <w:spacing w:before="100" w:beforeAutospacing="1" w:after="100" w:afterAutospacing="1" w:line="240" w:lineRule="auto"/>
        <w:ind w:right="-360"/>
        <w:outlineLvl w:val="2"/>
        <w:rPr>
          <w:rFonts w:ascii="Times New Roman" w:eastAsia="Times New Roman" w:hAnsi="Times New Roman" w:cs="Times New Roman"/>
          <w:b/>
          <w:bCs/>
        </w:rPr>
      </w:pPr>
      <w:bookmarkStart w:id="3" w:name="papers"/>
      <w:bookmarkEnd w:id="3"/>
      <w:r w:rsidRPr="00281EB5">
        <w:rPr>
          <w:rFonts w:ascii="Times New Roman" w:eastAsia="Times New Roman" w:hAnsi="Times New Roman" w:cs="Times New Roman"/>
          <w:b/>
          <w:bCs/>
        </w:rPr>
        <w:t>Other Papers</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Khandani, Amir E., Andrew W. Lo, and Robert C. Merton. "</w:t>
      </w:r>
      <w:hyperlink r:id="rId154" w:anchor="wp10-023" w:history="1">
        <w:r w:rsidRPr="00281EB5">
          <w:rPr>
            <w:rFonts w:ascii="Times New Roman" w:eastAsia="Times New Roman" w:hAnsi="Times New Roman" w:cs="Times New Roman"/>
          </w:rPr>
          <w:t>Systemic Risk and the Refinancing Ratchet Effect.</w:t>
        </w:r>
      </w:hyperlink>
      <w:r w:rsidRPr="00281EB5">
        <w:rPr>
          <w:rFonts w:ascii="Times New Roman" w:eastAsia="Times New Roman" w:hAnsi="Times New Roman" w:cs="Times New Roman"/>
        </w:rPr>
        <w:t xml:space="preserve">" Harvard Business School Working Paper, No. 10-023, </w:t>
      </w:r>
      <w:r w:rsidR="00C966A0" w:rsidRPr="00281EB5">
        <w:rPr>
          <w:rFonts w:ascii="Times New Roman" w:eastAsia="Times New Roman" w:hAnsi="Times New Roman" w:cs="Times New Roman"/>
        </w:rPr>
        <w:t>June 2011</w:t>
      </w:r>
      <w:r w:rsidRPr="00281EB5">
        <w:rPr>
          <w:rFonts w:ascii="Times New Roman" w:eastAsia="Times New Roman" w:hAnsi="Times New Roman" w:cs="Times New Roman"/>
        </w:rPr>
        <w:t xml:space="preserve">. </w:t>
      </w:r>
      <w:r w:rsidR="00E35925"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Gray, Dale F., Robert C. Merton, and Zvi Bodie. "</w:t>
      </w:r>
      <w:hyperlink r:id="rId155" w:anchor="wp09-015" w:history="1">
        <w:r w:rsidRPr="00281EB5">
          <w:rPr>
            <w:rFonts w:ascii="Times New Roman" w:eastAsia="Times New Roman" w:hAnsi="Times New Roman" w:cs="Times New Roman"/>
          </w:rPr>
          <w:t>New Framework for Measuring and Managing Macrofinancial Risk and Financial Stability.</w:t>
        </w:r>
      </w:hyperlink>
      <w:r w:rsidRPr="00281EB5">
        <w:rPr>
          <w:rFonts w:ascii="Times New Roman" w:eastAsia="Times New Roman" w:hAnsi="Times New Roman" w:cs="Times New Roman"/>
        </w:rPr>
        <w:t xml:space="preserve">" Harvard Business School Working Paper, No. 09-015, August 2008. (Revised.)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Gray, Dale F., Robert C. Merton, and Zvi Bodie. "</w:t>
      </w:r>
      <w:hyperlink r:id="rId156" w:history="1">
        <w:r w:rsidRPr="00281EB5">
          <w:rPr>
            <w:rFonts w:ascii="Times New Roman" w:eastAsia="Times New Roman" w:hAnsi="Times New Roman" w:cs="Times New Roman"/>
          </w:rPr>
          <w:t>New Framework for Measuring and Managing Macrofinancial Risk and Financial Stability.</w:t>
        </w:r>
      </w:hyperlink>
      <w:r w:rsidRPr="00281EB5">
        <w:rPr>
          <w:rFonts w:ascii="Times New Roman" w:eastAsia="Times New Roman" w:hAnsi="Times New Roman" w:cs="Times New Roman"/>
        </w:rPr>
        <w:t xml:space="preserve">" NBER Working Paper Series, No. 13607, November 2007. </w:t>
      </w:r>
      <w:r w:rsidR="00EC695F"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Gray, Dale F., Robert C. Merton, and Zvi Bodie. "</w:t>
      </w:r>
      <w:hyperlink r:id="rId157" w:anchor="07-026" w:history="1">
        <w:r w:rsidRPr="00281EB5">
          <w:rPr>
            <w:rFonts w:ascii="Times New Roman" w:eastAsia="Times New Roman" w:hAnsi="Times New Roman" w:cs="Times New Roman"/>
          </w:rPr>
          <w:t>A New Framework for Analyzing and Managing Macrofinancial Risks of An Economy.</w:t>
        </w:r>
      </w:hyperlink>
      <w:r w:rsidRPr="00281EB5">
        <w:rPr>
          <w:rFonts w:ascii="Times New Roman" w:eastAsia="Times New Roman" w:hAnsi="Times New Roman" w:cs="Times New Roman"/>
        </w:rPr>
        <w:t xml:space="preserve">" Harvard Business School Working Paper, No. 07-026, 2006. (Also NBER Working Paper Series, No. 12637.)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Jin, Li, Robert C. Merton, and Zvi Bodie. "</w:t>
      </w:r>
      <w:hyperlink r:id="rId158" w:history="1">
        <w:r w:rsidRPr="00281EB5">
          <w:rPr>
            <w:rFonts w:ascii="Times New Roman" w:eastAsia="Times New Roman" w:hAnsi="Times New Roman" w:cs="Times New Roman"/>
          </w:rPr>
          <w:t>Do a Firm's Equity Returns Reflect the Risk of Its Pension Plan?</w:t>
        </w:r>
      </w:hyperlink>
      <w:r w:rsidRPr="00281EB5">
        <w:rPr>
          <w:rFonts w:ascii="Times New Roman" w:eastAsia="Times New Roman" w:hAnsi="Times New Roman" w:cs="Times New Roman"/>
        </w:rPr>
        <w:t xml:space="preserve">" Harvard Business School Working Paper, No. 05-011, 2004. (Also NBER Working Paper Series, No. 10650.)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Draghi, Mario, Francesco Giavazzi, and Robert C. Merton. "</w:t>
      </w:r>
      <w:hyperlink r:id="rId159" w:history="1">
        <w:r w:rsidRPr="00281EB5">
          <w:rPr>
            <w:rFonts w:ascii="Times New Roman" w:eastAsia="Times New Roman" w:hAnsi="Times New Roman" w:cs="Times New Roman"/>
          </w:rPr>
          <w:t>Transparency, Risk Management and International Financial Fragility.</w:t>
        </w:r>
      </w:hyperlink>
      <w:r w:rsidRPr="00281EB5">
        <w:rPr>
          <w:rFonts w:ascii="Times New Roman" w:eastAsia="Times New Roman" w:hAnsi="Times New Roman" w:cs="Times New Roman"/>
        </w:rPr>
        <w:t xml:space="preserve">" Harvard Business School Working Paper, No. 03-118, 2003. (Also NBER Working Paper Series, No. 9806.)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60" w:history="1">
        <w:r w:rsidRPr="00281EB5">
          <w:rPr>
            <w:rFonts w:ascii="Times New Roman" w:eastAsia="Times New Roman" w:hAnsi="Times New Roman" w:cs="Times New Roman"/>
          </w:rPr>
          <w:t>Future Possibilities in Finance Theory and Finance Practice.</w:t>
        </w:r>
      </w:hyperlink>
      <w:r w:rsidRPr="00281EB5">
        <w:rPr>
          <w:rFonts w:ascii="Times New Roman" w:eastAsia="Times New Roman" w:hAnsi="Times New Roman" w:cs="Times New Roman"/>
        </w:rPr>
        <w:t xml:space="preserve">" Harvard Business School Working Paper, No. 01-030, 2000.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 Model of Contract Guarantees for Credit-Sensitive, Opaque Financial Intermediaries." Harvard Business School Working Paper, No. 97-091, 1997.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Zvi Bodie. "A Conceptual Framework for Analyzing the Financial Environment." Harvard Business School Working Paper, No. 95-062,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Zvi Bodie. "Financial Infrastructure and Public Policy: A Functional Perspective." Harvard Business School Working Paper, No. 95-064,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and Robert C. Merton. "The Informational Role of Asset Prices: The Case of Implied Volatility." Harvard Business School Working Paper, No. 95-063, 1995.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and R. Merton. "A Framework for the Economic Analysis of Deposit Insurance and Other Guarantees." Harvard Business School Working Paper, No. 92-063, 1992.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Zvi Bodie. "On the Management of Deposit Insurance and Other Guarantees." Harvard Business School Working Paper, No. 92-081, 1992.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Bodie, Zvi, and Robert C. Merton. "Pension Reform and Privatization in International Perspective: A Case of Israel." Harvard Business School Working Paper, No. 92-082, 1992.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61" w:history="1">
        <w:r w:rsidRPr="00281EB5">
          <w:rPr>
            <w:rFonts w:ascii="Times New Roman" w:eastAsia="Times New Roman" w:hAnsi="Times New Roman" w:cs="Times New Roman"/>
          </w:rPr>
          <w:t>Optimal Portfolio Rules in Continuous Time When the Nonnegativity Constraint on Consumption is Binding.</w:t>
        </w:r>
      </w:hyperlink>
      <w:r w:rsidRPr="00281EB5">
        <w:rPr>
          <w:rFonts w:ascii="Times New Roman" w:eastAsia="Times New Roman" w:hAnsi="Times New Roman" w:cs="Times New Roman"/>
        </w:rPr>
        <w:t xml:space="preserve">" Working Paper, 1989. (In Chapter 6 of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Terry A. Marsh. "Earnings Variability and Variance Bounds Tests for Rationality of Stock Market Prices." MIT Sloan School of Management Working Paper Series, No. 1559-84, 1984.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Marsh, Terry A., and Robert C. Merton. "Aggregate Dividend Behavior and Its Implications for Tests of Stock Market Rationality." MIT Sloan School of Management Working Paper Series, No. 1475-83, 1983.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62" w:history="1">
        <w:r w:rsidRPr="00281EB5">
          <w:rPr>
            <w:rFonts w:ascii="Times New Roman" w:eastAsia="Times New Roman" w:hAnsi="Times New Roman" w:cs="Times New Roman"/>
          </w:rPr>
          <w:t>Continuous-Time Portfolio Theory and the Pricing of Contingent Claims.</w:t>
        </w:r>
      </w:hyperlink>
      <w:r w:rsidRPr="00281EB5">
        <w:rPr>
          <w:rFonts w:ascii="Times New Roman" w:eastAsia="Times New Roman" w:hAnsi="Times New Roman" w:cs="Times New Roman"/>
        </w:rPr>
        <w:t xml:space="preserve">" MIT Sloan School of Management Working Paper Series, No. 881-76, November 1976.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 Dynamic General Equilibrium Model of the Asset Market and Its Application to the Pricing of the Capital Structure of the Firm." MIT Sloan School of Management Working Paper Series, No. 497-70, December 1970. (Chapter 11 in </w:t>
      </w:r>
      <w:r w:rsidRPr="00281EB5">
        <w:rPr>
          <w:rFonts w:ascii="Times New Roman" w:eastAsia="Times New Roman" w:hAnsi="Times New Roman" w:cs="Times New Roman"/>
          <w:i/>
          <w:iCs/>
        </w:rPr>
        <w:t>Continuous-Time Finance</w:t>
      </w:r>
      <w:r w:rsidRPr="00281EB5">
        <w:rPr>
          <w:rFonts w:ascii="Times New Roman" w:eastAsia="Times New Roman" w:hAnsi="Times New Roman" w:cs="Times New Roman"/>
        </w:rPr>
        <w:t xml:space="preserve">.)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Merton, Robert C. "</w:t>
      </w:r>
      <w:hyperlink r:id="rId163" w:history="1">
        <w:r w:rsidRPr="00281EB5">
          <w:rPr>
            <w:rFonts w:ascii="Times New Roman" w:eastAsia="Times New Roman" w:hAnsi="Times New Roman" w:cs="Times New Roman"/>
          </w:rPr>
          <w:t>Analytical Optimal Control Theory as Applied to Stochastic and Non-Stochastic Economics.</w:t>
        </w:r>
      </w:hyperlink>
      <w:r w:rsidRPr="00281EB5">
        <w:rPr>
          <w:rFonts w:ascii="Times New Roman" w:eastAsia="Times New Roman" w:hAnsi="Times New Roman" w:cs="Times New Roman"/>
        </w:rPr>
        <w:t xml:space="preserve">" Ph.D. diss., Massachusetts Institute of Technology, 1970.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lastRenderedPageBreak/>
        <w:t xml:space="preserve">Merton, Robert C. "An Empirical Investigation of the Samuelson Rational Warrant Pricing Theory." 1969 (Chapter V in Ph.D. dissertation; Class paper, Massachusetts Institute of Technology, spring 1969.)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"Restrictions on Rational Option Pricing: A Set of Arbitrage Conditions." Massachusetts Institute of Technology, 1968. Mimeo. </w:t>
      </w:r>
    </w:p>
    <w:p w:rsidR="008B2536" w:rsidRPr="00281EB5" w:rsidRDefault="008B2536" w:rsidP="005D03E7">
      <w:pPr>
        <w:spacing w:before="100" w:beforeAutospacing="1" w:after="100" w:afterAutospacing="1" w:line="240" w:lineRule="auto"/>
        <w:ind w:right="-360"/>
        <w:outlineLvl w:val="2"/>
        <w:rPr>
          <w:rFonts w:ascii="Times New Roman" w:eastAsia="Times New Roman" w:hAnsi="Times New Roman" w:cs="Times New Roman"/>
          <w:b/>
          <w:bCs/>
        </w:rPr>
      </w:pPr>
      <w:bookmarkStart w:id="4" w:name="course"/>
      <w:bookmarkEnd w:id="4"/>
      <w:r w:rsidRPr="00281EB5">
        <w:rPr>
          <w:rFonts w:ascii="Times New Roman" w:eastAsia="Times New Roman" w:hAnsi="Times New Roman" w:cs="Times New Roman"/>
          <w:b/>
          <w:bCs/>
        </w:rPr>
        <w:t>HBS Course Materials</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Alberto Moel. "Harrington Financial Group." Harvard Business School Case 297-088.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Alberto Moel. "Savings and Loans and the Mortgage Markets." Harvard Business School Note 297-090. </w:t>
      </w:r>
    </w:p>
    <w:p w:rsidR="008B2536" w:rsidRPr="00281EB5" w:rsidRDefault="008B2536" w:rsidP="005D03E7">
      <w:pPr>
        <w:spacing w:before="100" w:beforeAutospacing="1" w:after="100" w:afterAutospacing="1" w:line="240" w:lineRule="auto"/>
        <w:ind w:right="-360"/>
        <w:rPr>
          <w:rFonts w:ascii="Times New Roman" w:eastAsia="Times New Roman" w:hAnsi="Times New Roman" w:cs="Times New Roman"/>
        </w:rPr>
      </w:pPr>
      <w:r w:rsidRPr="00281EB5">
        <w:rPr>
          <w:rFonts w:ascii="Times New Roman" w:eastAsia="Times New Roman" w:hAnsi="Times New Roman" w:cs="Times New Roman"/>
        </w:rPr>
        <w:t xml:space="preserve">Merton, Robert C., and Alberto Moel. "Smith Breeden Associates: The Equity Plus Fund (A)." Harvard Business School Case 297-089. </w:t>
      </w:r>
    </w:p>
    <w:p w:rsidR="00F41C4A" w:rsidRPr="0062741E" w:rsidRDefault="00A02FA8" w:rsidP="004A3F97">
      <w:pPr>
        <w:ind w:right="-360"/>
        <w:jc w:val="right"/>
        <w:rPr>
          <w:sz w:val="14"/>
        </w:rPr>
      </w:pPr>
      <w:r>
        <w:rPr>
          <w:sz w:val="14"/>
        </w:rPr>
        <w:t>Updated</w:t>
      </w:r>
      <w:r w:rsidR="004A3F97">
        <w:rPr>
          <w:sz w:val="14"/>
        </w:rPr>
        <w:t xml:space="preserve"> 1-</w:t>
      </w:r>
      <w:r w:rsidR="00110643">
        <w:rPr>
          <w:sz w:val="14"/>
        </w:rPr>
        <w:t>15</w:t>
      </w:r>
      <w:r w:rsidR="004A3F97">
        <w:rPr>
          <w:sz w:val="14"/>
        </w:rPr>
        <w:t>-2019</w:t>
      </w:r>
    </w:p>
    <w:p w:rsidR="005F5F57" w:rsidRPr="00281EB5" w:rsidRDefault="005F5F57" w:rsidP="005D03E7">
      <w:pPr>
        <w:spacing w:before="100" w:beforeAutospacing="1" w:after="100" w:afterAutospacing="1" w:line="240" w:lineRule="auto"/>
        <w:ind w:right="-360"/>
        <w:rPr>
          <w:rFonts w:ascii="Times New Roman" w:eastAsia="Times New Roman" w:hAnsi="Times New Roman" w:cs="Times New Roman"/>
        </w:rPr>
      </w:pPr>
    </w:p>
    <w:p w:rsidR="005F5F57" w:rsidRPr="00281EB5" w:rsidRDefault="005F5F57" w:rsidP="00C07FDB">
      <w:pPr>
        <w:tabs>
          <w:tab w:val="left" w:pos="9090"/>
        </w:tabs>
        <w:spacing w:before="100" w:beforeAutospacing="1" w:after="100" w:afterAutospacing="1" w:line="240" w:lineRule="auto"/>
        <w:ind w:right="-360"/>
        <w:jc w:val="right"/>
      </w:pPr>
    </w:p>
    <w:sectPr w:rsidR="005F5F57" w:rsidRPr="00281EB5" w:rsidSect="00966126">
      <w:headerReference w:type="default" r:id="rId164"/>
      <w:footerReference w:type="default" r:id="rId16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CD" w:rsidRDefault="009161CD" w:rsidP="00330C72">
      <w:pPr>
        <w:spacing w:after="0" w:line="240" w:lineRule="auto"/>
      </w:pPr>
      <w:r>
        <w:separator/>
      </w:r>
    </w:p>
  </w:endnote>
  <w:endnote w:type="continuationSeparator" w:id="0">
    <w:p w:rsidR="009161CD" w:rsidRDefault="009161CD" w:rsidP="0033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slon540 BT">
    <w:altName w:val="Manga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ExuberancePrimary">
    <w:altName w:val="ExuberancePrimar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1407"/>
      <w:docPartObj>
        <w:docPartGallery w:val="Page Numbers (Bottom of Page)"/>
        <w:docPartUnique/>
      </w:docPartObj>
    </w:sdtPr>
    <w:sdtEndPr/>
    <w:sdtContent>
      <w:p w:rsidR="005B7468" w:rsidRDefault="005B7468">
        <w:pPr>
          <w:pStyle w:val="Footer"/>
          <w:jc w:val="center"/>
        </w:pPr>
        <w:r>
          <w:fldChar w:fldCharType="begin"/>
        </w:r>
        <w:r>
          <w:instrText xml:space="preserve"> PAGE   \* MERGEFORMAT </w:instrText>
        </w:r>
        <w:r>
          <w:fldChar w:fldCharType="separate"/>
        </w:r>
        <w:r w:rsidR="004C5586">
          <w:rPr>
            <w:noProof/>
          </w:rPr>
          <w:t>6</w:t>
        </w:r>
        <w:r>
          <w:rPr>
            <w:noProof/>
          </w:rPr>
          <w:fldChar w:fldCharType="end"/>
        </w:r>
      </w:p>
    </w:sdtContent>
  </w:sdt>
  <w:p w:rsidR="005B7468" w:rsidRDefault="005B7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CD" w:rsidRDefault="009161CD" w:rsidP="00330C72">
      <w:pPr>
        <w:spacing w:after="0" w:line="240" w:lineRule="auto"/>
      </w:pPr>
      <w:r>
        <w:separator/>
      </w:r>
    </w:p>
  </w:footnote>
  <w:footnote w:type="continuationSeparator" w:id="0">
    <w:p w:rsidR="009161CD" w:rsidRDefault="009161CD" w:rsidP="00330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68" w:rsidRPr="00966126" w:rsidRDefault="005B7468" w:rsidP="0037106B">
    <w:pPr>
      <w:pStyle w:val="Header"/>
      <w:jc w:val="right"/>
      <w:rPr>
        <w:color w:val="808080" w:themeColor="background1" w:themeShade="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ListBullet"/>
      <w:lvlText w:val=""/>
      <w:lvlJc w:val="left"/>
      <w:pPr>
        <w:tabs>
          <w:tab w:val="num" w:pos="360"/>
        </w:tabs>
        <w:ind w:left="360" w:hanging="360"/>
      </w:pPr>
      <w:rPr>
        <w:rFonts w:ascii="Caslon540 BT" w:hAnsi="Caslon540 BT" w:hint="default"/>
      </w:rPr>
    </w:lvl>
  </w:abstractNum>
  <w:abstractNum w:abstractNumId="1" w15:restartNumberingAfterBreak="0">
    <w:nsid w:val="00EC1EA5"/>
    <w:multiLevelType w:val="multilevel"/>
    <w:tmpl w:val="CEE8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E205A"/>
    <w:multiLevelType w:val="hybridMultilevel"/>
    <w:tmpl w:val="D722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C436D6"/>
    <w:multiLevelType w:val="multilevel"/>
    <w:tmpl w:val="F32A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90BF1"/>
    <w:multiLevelType w:val="hybridMultilevel"/>
    <w:tmpl w:val="ACACD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3317CD"/>
    <w:multiLevelType w:val="multilevel"/>
    <w:tmpl w:val="E262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3878B4"/>
    <w:multiLevelType w:val="multilevel"/>
    <w:tmpl w:val="BFE8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36"/>
    <w:rsid w:val="000010CF"/>
    <w:rsid w:val="00006124"/>
    <w:rsid w:val="0002220B"/>
    <w:rsid w:val="00025025"/>
    <w:rsid w:val="0002634D"/>
    <w:rsid w:val="000265C8"/>
    <w:rsid w:val="0002731F"/>
    <w:rsid w:val="00034084"/>
    <w:rsid w:val="00040844"/>
    <w:rsid w:val="000520DB"/>
    <w:rsid w:val="000527B6"/>
    <w:rsid w:val="00052B03"/>
    <w:rsid w:val="000532BD"/>
    <w:rsid w:val="00053460"/>
    <w:rsid w:val="0005684F"/>
    <w:rsid w:val="000603EB"/>
    <w:rsid w:val="0006238C"/>
    <w:rsid w:val="00062ACA"/>
    <w:rsid w:val="0006482A"/>
    <w:rsid w:val="0007133B"/>
    <w:rsid w:val="0007156B"/>
    <w:rsid w:val="00072746"/>
    <w:rsid w:val="00074188"/>
    <w:rsid w:val="000745B4"/>
    <w:rsid w:val="0007693C"/>
    <w:rsid w:val="00076E18"/>
    <w:rsid w:val="00087BE4"/>
    <w:rsid w:val="00090B39"/>
    <w:rsid w:val="000927DE"/>
    <w:rsid w:val="00093521"/>
    <w:rsid w:val="000A16F3"/>
    <w:rsid w:val="000A1D83"/>
    <w:rsid w:val="000A2B96"/>
    <w:rsid w:val="000A5FC6"/>
    <w:rsid w:val="000B00A2"/>
    <w:rsid w:val="000B1842"/>
    <w:rsid w:val="000B3B7A"/>
    <w:rsid w:val="000B3B94"/>
    <w:rsid w:val="000B4DF5"/>
    <w:rsid w:val="000B62E5"/>
    <w:rsid w:val="000B74BA"/>
    <w:rsid w:val="000C12C7"/>
    <w:rsid w:val="000C25B0"/>
    <w:rsid w:val="000C5E69"/>
    <w:rsid w:val="000C7332"/>
    <w:rsid w:val="000D3C2C"/>
    <w:rsid w:val="000E072C"/>
    <w:rsid w:val="000E6D15"/>
    <w:rsid w:val="000E7D38"/>
    <w:rsid w:val="000F3FE1"/>
    <w:rsid w:val="000F42F1"/>
    <w:rsid w:val="000F6ADD"/>
    <w:rsid w:val="00100110"/>
    <w:rsid w:val="00100333"/>
    <w:rsid w:val="00100A57"/>
    <w:rsid w:val="00102805"/>
    <w:rsid w:val="0010306F"/>
    <w:rsid w:val="001033FF"/>
    <w:rsid w:val="00110643"/>
    <w:rsid w:val="00113FF8"/>
    <w:rsid w:val="00114F5F"/>
    <w:rsid w:val="001210C9"/>
    <w:rsid w:val="00121CFD"/>
    <w:rsid w:val="00125B92"/>
    <w:rsid w:val="001316E5"/>
    <w:rsid w:val="00132F5E"/>
    <w:rsid w:val="00136DBC"/>
    <w:rsid w:val="00137A68"/>
    <w:rsid w:val="00144BC1"/>
    <w:rsid w:val="00145D9B"/>
    <w:rsid w:val="00150DF3"/>
    <w:rsid w:val="001579A5"/>
    <w:rsid w:val="00163D7D"/>
    <w:rsid w:val="00167206"/>
    <w:rsid w:val="001758D5"/>
    <w:rsid w:val="00180083"/>
    <w:rsid w:val="00180144"/>
    <w:rsid w:val="001817BA"/>
    <w:rsid w:val="00185B60"/>
    <w:rsid w:val="00191E7E"/>
    <w:rsid w:val="00192F41"/>
    <w:rsid w:val="001A0870"/>
    <w:rsid w:val="001A52F2"/>
    <w:rsid w:val="001B06C5"/>
    <w:rsid w:val="001B16F6"/>
    <w:rsid w:val="001B2976"/>
    <w:rsid w:val="001B2DD4"/>
    <w:rsid w:val="001B492D"/>
    <w:rsid w:val="001B552D"/>
    <w:rsid w:val="001C151A"/>
    <w:rsid w:val="001C232B"/>
    <w:rsid w:val="001C5AFA"/>
    <w:rsid w:val="001C6F7A"/>
    <w:rsid w:val="001C7E75"/>
    <w:rsid w:val="001D1281"/>
    <w:rsid w:val="001D5D1A"/>
    <w:rsid w:val="001D61A2"/>
    <w:rsid w:val="001D6BE6"/>
    <w:rsid w:val="001D7359"/>
    <w:rsid w:val="001E7061"/>
    <w:rsid w:val="001E7910"/>
    <w:rsid w:val="001F0410"/>
    <w:rsid w:val="001F7DF9"/>
    <w:rsid w:val="0020146C"/>
    <w:rsid w:val="00204B13"/>
    <w:rsid w:val="002117D2"/>
    <w:rsid w:val="0021771F"/>
    <w:rsid w:val="0022408C"/>
    <w:rsid w:val="00224413"/>
    <w:rsid w:val="00224DED"/>
    <w:rsid w:val="00225108"/>
    <w:rsid w:val="0022515E"/>
    <w:rsid w:val="00226A43"/>
    <w:rsid w:val="002331FD"/>
    <w:rsid w:val="00237614"/>
    <w:rsid w:val="00237D57"/>
    <w:rsid w:val="00242ED1"/>
    <w:rsid w:val="00243E5A"/>
    <w:rsid w:val="002609C7"/>
    <w:rsid w:val="00261788"/>
    <w:rsid w:val="0026585F"/>
    <w:rsid w:val="00275BEB"/>
    <w:rsid w:val="00281111"/>
    <w:rsid w:val="00281EB5"/>
    <w:rsid w:val="002838E3"/>
    <w:rsid w:val="00292E39"/>
    <w:rsid w:val="0029361D"/>
    <w:rsid w:val="00296A73"/>
    <w:rsid w:val="002A1004"/>
    <w:rsid w:val="002B0CC1"/>
    <w:rsid w:val="002B1535"/>
    <w:rsid w:val="002B5393"/>
    <w:rsid w:val="002B607C"/>
    <w:rsid w:val="002C0BF2"/>
    <w:rsid w:val="002C0D45"/>
    <w:rsid w:val="002C36F4"/>
    <w:rsid w:val="002E4300"/>
    <w:rsid w:val="002E637F"/>
    <w:rsid w:val="002F024A"/>
    <w:rsid w:val="002F6CF9"/>
    <w:rsid w:val="002F6D9B"/>
    <w:rsid w:val="00302B10"/>
    <w:rsid w:val="003033D2"/>
    <w:rsid w:val="00305877"/>
    <w:rsid w:val="00311232"/>
    <w:rsid w:val="00313B03"/>
    <w:rsid w:val="003163F0"/>
    <w:rsid w:val="0032016F"/>
    <w:rsid w:val="00324BA2"/>
    <w:rsid w:val="0032729A"/>
    <w:rsid w:val="00327F0B"/>
    <w:rsid w:val="00330C72"/>
    <w:rsid w:val="0033577A"/>
    <w:rsid w:val="003362B5"/>
    <w:rsid w:val="003401C2"/>
    <w:rsid w:val="00344A9B"/>
    <w:rsid w:val="003476C8"/>
    <w:rsid w:val="003509B7"/>
    <w:rsid w:val="00352B4E"/>
    <w:rsid w:val="00355046"/>
    <w:rsid w:val="00356277"/>
    <w:rsid w:val="003562DD"/>
    <w:rsid w:val="00363AEF"/>
    <w:rsid w:val="0037106B"/>
    <w:rsid w:val="00372AFC"/>
    <w:rsid w:val="00373961"/>
    <w:rsid w:val="00385D00"/>
    <w:rsid w:val="00392771"/>
    <w:rsid w:val="00395E40"/>
    <w:rsid w:val="003A27CB"/>
    <w:rsid w:val="003A6B3E"/>
    <w:rsid w:val="003B1662"/>
    <w:rsid w:val="003B5654"/>
    <w:rsid w:val="003B741C"/>
    <w:rsid w:val="003C0299"/>
    <w:rsid w:val="003C1186"/>
    <w:rsid w:val="003C3C1F"/>
    <w:rsid w:val="003C5F48"/>
    <w:rsid w:val="003D48C2"/>
    <w:rsid w:val="003D73C6"/>
    <w:rsid w:val="003E0CE7"/>
    <w:rsid w:val="003E1A74"/>
    <w:rsid w:val="003E2553"/>
    <w:rsid w:val="003E328F"/>
    <w:rsid w:val="003E56BE"/>
    <w:rsid w:val="003F63A2"/>
    <w:rsid w:val="003F68F3"/>
    <w:rsid w:val="004032B2"/>
    <w:rsid w:val="004105FD"/>
    <w:rsid w:val="004224B1"/>
    <w:rsid w:val="00423FE4"/>
    <w:rsid w:val="0042438B"/>
    <w:rsid w:val="00433E5F"/>
    <w:rsid w:val="00437927"/>
    <w:rsid w:val="00440390"/>
    <w:rsid w:val="00442F71"/>
    <w:rsid w:val="00444F24"/>
    <w:rsid w:val="00445770"/>
    <w:rsid w:val="00450970"/>
    <w:rsid w:val="004525EB"/>
    <w:rsid w:val="0045271B"/>
    <w:rsid w:val="00456831"/>
    <w:rsid w:val="004624CC"/>
    <w:rsid w:val="004643EC"/>
    <w:rsid w:val="00465C6B"/>
    <w:rsid w:val="004669D7"/>
    <w:rsid w:val="00470120"/>
    <w:rsid w:val="00470E4B"/>
    <w:rsid w:val="004754B2"/>
    <w:rsid w:val="004761AE"/>
    <w:rsid w:val="00481FC7"/>
    <w:rsid w:val="00482ED9"/>
    <w:rsid w:val="00483527"/>
    <w:rsid w:val="00492868"/>
    <w:rsid w:val="00494E6A"/>
    <w:rsid w:val="0049512E"/>
    <w:rsid w:val="00497542"/>
    <w:rsid w:val="004A3F97"/>
    <w:rsid w:val="004B63BB"/>
    <w:rsid w:val="004B6BAE"/>
    <w:rsid w:val="004B7731"/>
    <w:rsid w:val="004C5586"/>
    <w:rsid w:val="004D098C"/>
    <w:rsid w:val="004D64F8"/>
    <w:rsid w:val="004E3B30"/>
    <w:rsid w:val="004F09C5"/>
    <w:rsid w:val="004F7EDD"/>
    <w:rsid w:val="00500F25"/>
    <w:rsid w:val="005127D0"/>
    <w:rsid w:val="0051650F"/>
    <w:rsid w:val="00520345"/>
    <w:rsid w:val="005205E7"/>
    <w:rsid w:val="00523009"/>
    <w:rsid w:val="00526ADE"/>
    <w:rsid w:val="00527D73"/>
    <w:rsid w:val="00530800"/>
    <w:rsid w:val="005431E4"/>
    <w:rsid w:val="0054412D"/>
    <w:rsid w:val="0054464C"/>
    <w:rsid w:val="005522B3"/>
    <w:rsid w:val="00555418"/>
    <w:rsid w:val="00556B76"/>
    <w:rsid w:val="00556CFF"/>
    <w:rsid w:val="0056447E"/>
    <w:rsid w:val="00565023"/>
    <w:rsid w:val="0057142E"/>
    <w:rsid w:val="0057467E"/>
    <w:rsid w:val="00581EFE"/>
    <w:rsid w:val="0058292A"/>
    <w:rsid w:val="00585D09"/>
    <w:rsid w:val="00587CC4"/>
    <w:rsid w:val="00591426"/>
    <w:rsid w:val="00593313"/>
    <w:rsid w:val="005A26BB"/>
    <w:rsid w:val="005A3435"/>
    <w:rsid w:val="005A38C5"/>
    <w:rsid w:val="005A5CCE"/>
    <w:rsid w:val="005B0769"/>
    <w:rsid w:val="005B38CC"/>
    <w:rsid w:val="005B45FD"/>
    <w:rsid w:val="005B7468"/>
    <w:rsid w:val="005C0A61"/>
    <w:rsid w:val="005C1598"/>
    <w:rsid w:val="005C1C74"/>
    <w:rsid w:val="005C1DDE"/>
    <w:rsid w:val="005C32EF"/>
    <w:rsid w:val="005C4A1B"/>
    <w:rsid w:val="005D03E7"/>
    <w:rsid w:val="005D3F99"/>
    <w:rsid w:val="005D41B9"/>
    <w:rsid w:val="005D6BF9"/>
    <w:rsid w:val="005E5087"/>
    <w:rsid w:val="005E5604"/>
    <w:rsid w:val="005E5E8D"/>
    <w:rsid w:val="005F3806"/>
    <w:rsid w:val="005F5405"/>
    <w:rsid w:val="005F5F57"/>
    <w:rsid w:val="006037B8"/>
    <w:rsid w:val="00613681"/>
    <w:rsid w:val="0061768B"/>
    <w:rsid w:val="0062741E"/>
    <w:rsid w:val="00631ECA"/>
    <w:rsid w:val="006340E1"/>
    <w:rsid w:val="00634898"/>
    <w:rsid w:val="00635DBF"/>
    <w:rsid w:val="00636860"/>
    <w:rsid w:val="00636897"/>
    <w:rsid w:val="006414DF"/>
    <w:rsid w:val="00646923"/>
    <w:rsid w:val="00646BE9"/>
    <w:rsid w:val="00652374"/>
    <w:rsid w:val="0065300C"/>
    <w:rsid w:val="006562E2"/>
    <w:rsid w:val="00660674"/>
    <w:rsid w:val="00673D18"/>
    <w:rsid w:val="00674FDB"/>
    <w:rsid w:val="0067730C"/>
    <w:rsid w:val="00677F1F"/>
    <w:rsid w:val="00692B52"/>
    <w:rsid w:val="0069516A"/>
    <w:rsid w:val="00695F1E"/>
    <w:rsid w:val="00697358"/>
    <w:rsid w:val="006A0D78"/>
    <w:rsid w:val="006A4405"/>
    <w:rsid w:val="006A5508"/>
    <w:rsid w:val="006A573E"/>
    <w:rsid w:val="006A6413"/>
    <w:rsid w:val="006B3DCF"/>
    <w:rsid w:val="006B4EA4"/>
    <w:rsid w:val="006C5FE1"/>
    <w:rsid w:val="006C6EEB"/>
    <w:rsid w:val="006D724C"/>
    <w:rsid w:val="006E39A8"/>
    <w:rsid w:val="006E56C1"/>
    <w:rsid w:val="006E72D3"/>
    <w:rsid w:val="006E7DC6"/>
    <w:rsid w:val="006F4696"/>
    <w:rsid w:val="00702DA9"/>
    <w:rsid w:val="00706BF0"/>
    <w:rsid w:val="00706DFF"/>
    <w:rsid w:val="0071085B"/>
    <w:rsid w:val="00714297"/>
    <w:rsid w:val="007216E7"/>
    <w:rsid w:val="007278E1"/>
    <w:rsid w:val="00732AFD"/>
    <w:rsid w:val="007336B8"/>
    <w:rsid w:val="00734C6D"/>
    <w:rsid w:val="00736882"/>
    <w:rsid w:val="00737896"/>
    <w:rsid w:val="00737A59"/>
    <w:rsid w:val="0074117D"/>
    <w:rsid w:val="00744BE4"/>
    <w:rsid w:val="00744E59"/>
    <w:rsid w:val="00751E41"/>
    <w:rsid w:val="00756274"/>
    <w:rsid w:val="007660CD"/>
    <w:rsid w:val="00767808"/>
    <w:rsid w:val="0077126B"/>
    <w:rsid w:val="00775AFF"/>
    <w:rsid w:val="0078373A"/>
    <w:rsid w:val="00784539"/>
    <w:rsid w:val="007908D0"/>
    <w:rsid w:val="00790A37"/>
    <w:rsid w:val="00791293"/>
    <w:rsid w:val="00795B73"/>
    <w:rsid w:val="00795CFA"/>
    <w:rsid w:val="007A0A85"/>
    <w:rsid w:val="007A4BBB"/>
    <w:rsid w:val="007B0467"/>
    <w:rsid w:val="007B4B2B"/>
    <w:rsid w:val="007B7772"/>
    <w:rsid w:val="007B7B98"/>
    <w:rsid w:val="007C3DA6"/>
    <w:rsid w:val="007C7940"/>
    <w:rsid w:val="007D6EF1"/>
    <w:rsid w:val="007E4B27"/>
    <w:rsid w:val="007E71B1"/>
    <w:rsid w:val="007E7780"/>
    <w:rsid w:val="007F48BB"/>
    <w:rsid w:val="00803015"/>
    <w:rsid w:val="00814F27"/>
    <w:rsid w:val="008175E1"/>
    <w:rsid w:val="008206CA"/>
    <w:rsid w:val="00825E17"/>
    <w:rsid w:val="00831340"/>
    <w:rsid w:val="008325CF"/>
    <w:rsid w:val="0083411D"/>
    <w:rsid w:val="008372E1"/>
    <w:rsid w:val="00837CFD"/>
    <w:rsid w:val="00843B0C"/>
    <w:rsid w:val="00844C0B"/>
    <w:rsid w:val="00845B20"/>
    <w:rsid w:val="00847334"/>
    <w:rsid w:val="00862606"/>
    <w:rsid w:val="00866647"/>
    <w:rsid w:val="00867446"/>
    <w:rsid w:val="00871FCD"/>
    <w:rsid w:val="008756C6"/>
    <w:rsid w:val="0087621D"/>
    <w:rsid w:val="00877AF4"/>
    <w:rsid w:val="008828E7"/>
    <w:rsid w:val="008864CA"/>
    <w:rsid w:val="00886D64"/>
    <w:rsid w:val="008936F6"/>
    <w:rsid w:val="008A00D4"/>
    <w:rsid w:val="008A513D"/>
    <w:rsid w:val="008A562C"/>
    <w:rsid w:val="008A7E78"/>
    <w:rsid w:val="008B2536"/>
    <w:rsid w:val="008B2788"/>
    <w:rsid w:val="008B4621"/>
    <w:rsid w:val="008B78BE"/>
    <w:rsid w:val="008C21FE"/>
    <w:rsid w:val="008C3224"/>
    <w:rsid w:val="008C3575"/>
    <w:rsid w:val="008C788E"/>
    <w:rsid w:val="008C7F72"/>
    <w:rsid w:val="008D144F"/>
    <w:rsid w:val="008E0270"/>
    <w:rsid w:val="008E15AD"/>
    <w:rsid w:val="008E5156"/>
    <w:rsid w:val="008E6CAC"/>
    <w:rsid w:val="008F0C55"/>
    <w:rsid w:val="008F2EE0"/>
    <w:rsid w:val="008F54BD"/>
    <w:rsid w:val="008F7BB4"/>
    <w:rsid w:val="009004C4"/>
    <w:rsid w:val="00903732"/>
    <w:rsid w:val="00903B0C"/>
    <w:rsid w:val="00907AFD"/>
    <w:rsid w:val="009105B2"/>
    <w:rsid w:val="00912E08"/>
    <w:rsid w:val="00913FCF"/>
    <w:rsid w:val="009143EB"/>
    <w:rsid w:val="00914401"/>
    <w:rsid w:val="00914824"/>
    <w:rsid w:val="009161CD"/>
    <w:rsid w:val="0091795D"/>
    <w:rsid w:val="009219B8"/>
    <w:rsid w:val="00922277"/>
    <w:rsid w:val="00922534"/>
    <w:rsid w:val="009239F4"/>
    <w:rsid w:val="00925D02"/>
    <w:rsid w:val="00926295"/>
    <w:rsid w:val="00934EFE"/>
    <w:rsid w:val="00936FF4"/>
    <w:rsid w:val="009420FC"/>
    <w:rsid w:val="0094250F"/>
    <w:rsid w:val="009443C3"/>
    <w:rsid w:val="00945B85"/>
    <w:rsid w:val="0094625E"/>
    <w:rsid w:val="00951980"/>
    <w:rsid w:val="00952CEC"/>
    <w:rsid w:val="0096212B"/>
    <w:rsid w:val="0096220B"/>
    <w:rsid w:val="00962719"/>
    <w:rsid w:val="00963E73"/>
    <w:rsid w:val="00964EBA"/>
    <w:rsid w:val="00966126"/>
    <w:rsid w:val="00972430"/>
    <w:rsid w:val="00974448"/>
    <w:rsid w:val="00975C17"/>
    <w:rsid w:val="009832AB"/>
    <w:rsid w:val="00984794"/>
    <w:rsid w:val="00991106"/>
    <w:rsid w:val="00991A55"/>
    <w:rsid w:val="00992EE8"/>
    <w:rsid w:val="009964C7"/>
    <w:rsid w:val="0099699E"/>
    <w:rsid w:val="00996CBC"/>
    <w:rsid w:val="009970E1"/>
    <w:rsid w:val="009A53E6"/>
    <w:rsid w:val="009C4C4B"/>
    <w:rsid w:val="009C5146"/>
    <w:rsid w:val="009C64FD"/>
    <w:rsid w:val="009D65E0"/>
    <w:rsid w:val="009E0A76"/>
    <w:rsid w:val="009E23BD"/>
    <w:rsid w:val="009E291E"/>
    <w:rsid w:val="009E5039"/>
    <w:rsid w:val="009F2AE8"/>
    <w:rsid w:val="009F2CCC"/>
    <w:rsid w:val="00A02FA8"/>
    <w:rsid w:val="00A03D19"/>
    <w:rsid w:val="00A07410"/>
    <w:rsid w:val="00A0756D"/>
    <w:rsid w:val="00A119AB"/>
    <w:rsid w:val="00A12F76"/>
    <w:rsid w:val="00A212F9"/>
    <w:rsid w:val="00A214BE"/>
    <w:rsid w:val="00A276BE"/>
    <w:rsid w:val="00A30250"/>
    <w:rsid w:val="00A3111C"/>
    <w:rsid w:val="00A34144"/>
    <w:rsid w:val="00A349C6"/>
    <w:rsid w:val="00A40F2D"/>
    <w:rsid w:val="00A44F9F"/>
    <w:rsid w:val="00A455CC"/>
    <w:rsid w:val="00A564EF"/>
    <w:rsid w:val="00A62B2D"/>
    <w:rsid w:val="00A63408"/>
    <w:rsid w:val="00A64528"/>
    <w:rsid w:val="00A64B30"/>
    <w:rsid w:val="00A74695"/>
    <w:rsid w:val="00A81B69"/>
    <w:rsid w:val="00A831BF"/>
    <w:rsid w:val="00A85654"/>
    <w:rsid w:val="00A931AB"/>
    <w:rsid w:val="00AA27CC"/>
    <w:rsid w:val="00AA2A6E"/>
    <w:rsid w:val="00AA3381"/>
    <w:rsid w:val="00AA3F15"/>
    <w:rsid w:val="00AB463F"/>
    <w:rsid w:val="00AB6F00"/>
    <w:rsid w:val="00AC0439"/>
    <w:rsid w:val="00AC1CA2"/>
    <w:rsid w:val="00AC3DBE"/>
    <w:rsid w:val="00AC634E"/>
    <w:rsid w:val="00AC7ED6"/>
    <w:rsid w:val="00AD0B60"/>
    <w:rsid w:val="00AE4C2E"/>
    <w:rsid w:val="00AF0F08"/>
    <w:rsid w:val="00AF3F3D"/>
    <w:rsid w:val="00AF412E"/>
    <w:rsid w:val="00B018D9"/>
    <w:rsid w:val="00B01974"/>
    <w:rsid w:val="00B03DBC"/>
    <w:rsid w:val="00B05BD1"/>
    <w:rsid w:val="00B0605B"/>
    <w:rsid w:val="00B1318D"/>
    <w:rsid w:val="00B225C1"/>
    <w:rsid w:val="00B272BA"/>
    <w:rsid w:val="00B273DC"/>
    <w:rsid w:val="00B33E2C"/>
    <w:rsid w:val="00B34EC4"/>
    <w:rsid w:val="00B36735"/>
    <w:rsid w:val="00B40E2A"/>
    <w:rsid w:val="00B45461"/>
    <w:rsid w:val="00B50612"/>
    <w:rsid w:val="00B52628"/>
    <w:rsid w:val="00B61228"/>
    <w:rsid w:val="00B61981"/>
    <w:rsid w:val="00B72AD7"/>
    <w:rsid w:val="00B7715E"/>
    <w:rsid w:val="00B85136"/>
    <w:rsid w:val="00B869D3"/>
    <w:rsid w:val="00B902B7"/>
    <w:rsid w:val="00B92FDF"/>
    <w:rsid w:val="00B95B0F"/>
    <w:rsid w:val="00BA1766"/>
    <w:rsid w:val="00BA1EF8"/>
    <w:rsid w:val="00BB14A3"/>
    <w:rsid w:val="00BB27C7"/>
    <w:rsid w:val="00BB3EEB"/>
    <w:rsid w:val="00BB4B71"/>
    <w:rsid w:val="00BC0159"/>
    <w:rsid w:val="00BC3C23"/>
    <w:rsid w:val="00BC3EF3"/>
    <w:rsid w:val="00BC557A"/>
    <w:rsid w:val="00BC5DBE"/>
    <w:rsid w:val="00BD161D"/>
    <w:rsid w:val="00BD63F1"/>
    <w:rsid w:val="00BE0379"/>
    <w:rsid w:val="00BE2723"/>
    <w:rsid w:val="00BE2E24"/>
    <w:rsid w:val="00BF5175"/>
    <w:rsid w:val="00BF543B"/>
    <w:rsid w:val="00BF5AC2"/>
    <w:rsid w:val="00C00A47"/>
    <w:rsid w:val="00C01F60"/>
    <w:rsid w:val="00C037E7"/>
    <w:rsid w:val="00C04DB1"/>
    <w:rsid w:val="00C07FDB"/>
    <w:rsid w:val="00C10807"/>
    <w:rsid w:val="00C127EE"/>
    <w:rsid w:val="00C135BE"/>
    <w:rsid w:val="00C15958"/>
    <w:rsid w:val="00C168FB"/>
    <w:rsid w:val="00C20C4D"/>
    <w:rsid w:val="00C21801"/>
    <w:rsid w:val="00C25E6C"/>
    <w:rsid w:val="00C26034"/>
    <w:rsid w:val="00C27E5A"/>
    <w:rsid w:val="00C37A35"/>
    <w:rsid w:val="00C465AB"/>
    <w:rsid w:val="00C47C8D"/>
    <w:rsid w:val="00C50862"/>
    <w:rsid w:val="00C6337E"/>
    <w:rsid w:val="00C727C9"/>
    <w:rsid w:val="00C7547F"/>
    <w:rsid w:val="00C765F5"/>
    <w:rsid w:val="00C8027E"/>
    <w:rsid w:val="00C87E08"/>
    <w:rsid w:val="00C923F5"/>
    <w:rsid w:val="00C94691"/>
    <w:rsid w:val="00C96635"/>
    <w:rsid w:val="00C966A0"/>
    <w:rsid w:val="00CA35EE"/>
    <w:rsid w:val="00CA62FE"/>
    <w:rsid w:val="00CA667D"/>
    <w:rsid w:val="00CB76AD"/>
    <w:rsid w:val="00CC124A"/>
    <w:rsid w:val="00CC367E"/>
    <w:rsid w:val="00CC79F6"/>
    <w:rsid w:val="00CD03B0"/>
    <w:rsid w:val="00CE0E4C"/>
    <w:rsid w:val="00CE4DD4"/>
    <w:rsid w:val="00CF0D93"/>
    <w:rsid w:val="00CF5B5F"/>
    <w:rsid w:val="00CF72B2"/>
    <w:rsid w:val="00D01571"/>
    <w:rsid w:val="00D04B5B"/>
    <w:rsid w:val="00D05429"/>
    <w:rsid w:val="00D06B8A"/>
    <w:rsid w:val="00D07269"/>
    <w:rsid w:val="00D15B5E"/>
    <w:rsid w:val="00D15E96"/>
    <w:rsid w:val="00D20C62"/>
    <w:rsid w:val="00D22DE2"/>
    <w:rsid w:val="00D30DB4"/>
    <w:rsid w:val="00D377E7"/>
    <w:rsid w:val="00D4030C"/>
    <w:rsid w:val="00D40847"/>
    <w:rsid w:val="00D45B93"/>
    <w:rsid w:val="00D53F02"/>
    <w:rsid w:val="00D54D98"/>
    <w:rsid w:val="00D66B0C"/>
    <w:rsid w:val="00D674B8"/>
    <w:rsid w:val="00D71059"/>
    <w:rsid w:val="00D727C7"/>
    <w:rsid w:val="00D82063"/>
    <w:rsid w:val="00D84FD2"/>
    <w:rsid w:val="00D860AF"/>
    <w:rsid w:val="00D8720A"/>
    <w:rsid w:val="00D87B2C"/>
    <w:rsid w:val="00D95150"/>
    <w:rsid w:val="00D97146"/>
    <w:rsid w:val="00DA158C"/>
    <w:rsid w:val="00DA3396"/>
    <w:rsid w:val="00DA49E8"/>
    <w:rsid w:val="00DB1F23"/>
    <w:rsid w:val="00DB5C6C"/>
    <w:rsid w:val="00DC31CD"/>
    <w:rsid w:val="00DD01BD"/>
    <w:rsid w:val="00DD22BB"/>
    <w:rsid w:val="00DD2C3E"/>
    <w:rsid w:val="00DD45D0"/>
    <w:rsid w:val="00DD50AA"/>
    <w:rsid w:val="00DE0E8D"/>
    <w:rsid w:val="00DE1F5B"/>
    <w:rsid w:val="00DE7941"/>
    <w:rsid w:val="00E01E56"/>
    <w:rsid w:val="00E04581"/>
    <w:rsid w:val="00E05661"/>
    <w:rsid w:val="00E11031"/>
    <w:rsid w:val="00E26F07"/>
    <w:rsid w:val="00E27094"/>
    <w:rsid w:val="00E35925"/>
    <w:rsid w:val="00E42E49"/>
    <w:rsid w:val="00E44BA8"/>
    <w:rsid w:val="00E532D3"/>
    <w:rsid w:val="00E54AA1"/>
    <w:rsid w:val="00E5605B"/>
    <w:rsid w:val="00E57CF8"/>
    <w:rsid w:val="00E61F5C"/>
    <w:rsid w:val="00E66CAA"/>
    <w:rsid w:val="00E73040"/>
    <w:rsid w:val="00E730FB"/>
    <w:rsid w:val="00E7376A"/>
    <w:rsid w:val="00E73B00"/>
    <w:rsid w:val="00E75024"/>
    <w:rsid w:val="00E82296"/>
    <w:rsid w:val="00E83AAF"/>
    <w:rsid w:val="00E85ED5"/>
    <w:rsid w:val="00E864BA"/>
    <w:rsid w:val="00E876DA"/>
    <w:rsid w:val="00E904C2"/>
    <w:rsid w:val="00E94E93"/>
    <w:rsid w:val="00E95C5C"/>
    <w:rsid w:val="00EA0FE8"/>
    <w:rsid w:val="00EA4589"/>
    <w:rsid w:val="00EB2945"/>
    <w:rsid w:val="00EB4C8F"/>
    <w:rsid w:val="00EC02EF"/>
    <w:rsid w:val="00EC695F"/>
    <w:rsid w:val="00ED4770"/>
    <w:rsid w:val="00EE4B60"/>
    <w:rsid w:val="00EE6550"/>
    <w:rsid w:val="00EF745A"/>
    <w:rsid w:val="00EF7959"/>
    <w:rsid w:val="00F0771A"/>
    <w:rsid w:val="00F07CDE"/>
    <w:rsid w:val="00F17290"/>
    <w:rsid w:val="00F2007F"/>
    <w:rsid w:val="00F210F1"/>
    <w:rsid w:val="00F25113"/>
    <w:rsid w:val="00F27F9C"/>
    <w:rsid w:val="00F3047E"/>
    <w:rsid w:val="00F31A2E"/>
    <w:rsid w:val="00F341AF"/>
    <w:rsid w:val="00F37659"/>
    <w:rsid w:val="00F37F4C"/>
    <w:rsid w:val="00F40A3C"/>
    <w:rsid w:val="00F41C4A"/>
    <w:rsid w:val="00F44655"/>
    <w:rsid w:val="00F472D4"/>
    <w:rsid w:val="00F54CA4"/>
    <w:rsid w:val="00F56742"/>
    <w:rsid w:val="00F64CCA"/>
    <w:rsid w:val="00F658AE"/>
    <w:rsid w:val="00F65A6C"/>
    <w:rsid w:val="00F71081"/>
    <w:rsid w:val="00F724DD"/>
    <w:rsid w:val="00F7276E"/>
    <w:rsid w:val="00F83255"/>
    <w:rsid w:val="00F925C7"/>
    <w:rsid w:val="00F93D9C"/>
    <w:rsid w:val="00F96586"/>
    <w:rsid w:val="00FA39AA"/>
    <w:rsid w:val="00FA6200"/>
    <w:rsid w:val="00FB01DA"/>
    <w:rsid w:val="00FB12D6"/>
    <w:rsid w:val="00FB19E9"/>
    <w:rsid w:val="00FC0714"/>
    <w:rsid w:val="00FC3583"/>
    <w:rsid w:val="00FC3FB6"/>
    <w:rsid w:val="00FC43F6"/>
    <w:rsid w:val="00FD0A05"/>
    <w:rsid w:val="00FD48DF"/>
    <w:rsid w:val="00FD5849"/>
    <w:rsid w:val="00FD7A29"/>
    <w:rsid w:val="00FE2336"/>
    <w:rsid w:val="00FE3074"/>
    <w:rsid w:val="00FE51C8"/>
    <w:rsid w:val="00FE5E5A"/>
    <w:rsid w:val="00FE7A88"/>
    <w:rsid w:val="00FF0757"/>
    <w:rsid w:val="00F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BD92C-547B-45E1-9880-BBEF3A84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4D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20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25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0745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25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25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536"/>
    <w:rPr>
      <w:color w:val="0000FF"/>
      <w:u w:val="single"/>
    </w:rPr>
  </w:style>
  <w:style w:type="character" w:customStyle="1" w:styleId="abstract-link">
    <w:name w:val="abstract-link"/>
    <w:basedOn w:val="DefaultParagraphFont"/>
    <w:rsid w:val="008B2536"/>
  </w:style>
  <w:style w:type="paragraph" w:customStyle="1" w:styleId="para">
    <w:name w:val="para"/>
    <w:basedOn w:val="Normal"/>
    <w:rsid w:val="008B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
    <w:name w:val="i"/>
    <w:basedOn w:val="DefaultParagraphFont"/>
    <w:rsid w:val="008B2536"/>
  </w:style>
  <w:style w:type="character" w:customStyle="1" w:styleId="close">
    <w:name w:val="close"/>
    <w:basedOn w:val="DefaultParagraphFont"/>
    <w:rsid w:val="008B2536"/>
  </w:style>
  <w:style w:type="paragraph" w:styleId="Header">
    <w:name w:val="header"/>
    <w:basedOn w:val="Normal"/>
    <w:link w:val="HeaderChar"/>
    <w:uiPriority w:val="99"/>
    <w:unhideWhenUsed/>
    <w:rsid w:val="00330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C72"/>
  </w:style>
  <w:style w:type="paragraph" w:styleId="Footer">
    <w:name w:val="footer"/>
    <w:basedOn w:val="Normal"/>
    <w:link w:val="FooterChar"/>
    <w:uiPriority w:val="99"/>
    <w:unhideWhenUsed/>
    <w:rsid w:val="00330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C72"/>
  </w:style>
  <w:style w:type="character" w:styleId="Emphasis">
    <w:name w:val="Emphasis"/>
    <w:basedOn w:val="DefaultParagraphFont"/>
    <w:uiPriority w:val="20"/>
    <w:qFormat/>
    <w:rsid w:val="008C788E"/>
    <w:rPr>
      <w:i/>
      <w:iCs/>
    </w:rPr>
  </w:style>
  <w:style w:type="paragraph" w:styleId="BalloonText">
    <w:name w:val="Balloon Text"/>
    <w:basedOn w:val="Normal"/>
    <w:link w:val="BalloonTextChar"/>
    <w:uiPriority w:val="99"/>
    <w:semiHidden/>
    <w:unhideWhenUsed/>
    <w:rsid w:val="009C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C4B"/>
    <w:rPr>
      <w:rFonts w:ascii="Tahoma" w:hAnsi="Tahoma" w:cs="Tahoma"/>
      <w:sz w:val="16"/>
      <w:szCs w:val="16"/>
    </w:rPr>
  </w:style>
  <w:style w:type="paragraph" w:customStyle="1" w:styleId="CTitle">
    <w:name w:val="CTitle"/>
    <w:basedOn w:val="Normal"/>
    <w:rsid w:val="00814F27"/>
    <w:pPr>
      <w:spacing w:before="120" w:line="240" w:lineRule="auto"/>
    </w:pPr>
    <w:rPr>
      <w:rFonts w:ascii="Bookman Old Style" w:eastAsia="Times New Roman" w:hAnsi="Bookman Old Style" w:cs="Times New Roman"/>
      <w:b/>
      <w:sz w:val="28"/>
    </w:rPr>
  </w:style>
  <w:style w:type="paragraph" w:styleId="ListBullet">
    <w:name w:val="List Bullet"/>
    <w:basedOn w:val="Normal"/>
    <w:rsid w:val="00692B52"/>
    <w:pPr>
      <w:numPr>
        <w:numId w:val="4"/>
      </w:numPr>
      <w:tabs>
        <w:tab w:val="left" w:pos="270"/>
      </w:tabs>
      <w:spacing w:line="260" w:lineRule="atLeast"/>
    </w:pPr>
    <w:rPr>
      <w:rFonts w:ascii="Times New Roman" w:eastAsia="Times" w:hAnsi="Times New Roman" w:cs="Times New Roman"/>
      <w:sz w:val="20"/>
      <w:szCs w:val="20"/>
    </w:rPr>
  </w:style>
  <w:style w:type="character" w:customStyle="1" w:styleId="st">
    <w:name w:val="st"/>
    <w:basedOn w:val="DefaultParagraphFont"/>
    <w:rsid w:val="008E0270"/>
  </w:style>
  <w:style w:type="character" w:customStyle="1" w:styleId="definition">
    <w:name w:val="definition"/>
    <w:basedOn w:val="DefaultParagraphFont"/>
    <w:rsid w:val="00B05BD1"/>
  </w:style>
  <w:style w:type="character" w:customStyle="1" w:styleId="rubric">
    <w:name w:val="rubric"/>
    <w:basedOn w:val="DefaultParagraphFont"/>
    <w:rsid w:val="00B05BD1"/>
  </w:style>
  <w:style w:type="character" w:styleId="FootnoteReference">
    <w:name w:val="footnote reference"/>
    <w:basedOn w:val="DefaultParagraphFont"/>
    <w:semiHidden/>
    <w:unhideWhenUsed/>
    <w:rsid w:val="00D97146"/>
    <w:rPr>
      <w:vertAlign w:val="superscript"/>
    </w:rPr>
  </w:style>
  <w:style w:type="character" w:styleId="IntenseEmphasis">
    <w:name w:val="Intense Emphasis"/>
    <w:uiPriority w:val="21"/>
    <w:qFormat/>
    <w:rsid w:val="00D97146"/>
    <w:rPr>
      <w:b/>
      <w:bCs/>
      <w:i/>
      <w:iCs/>
      <w:color w:val="4F81BD"/>
    </w:rPr>
  </w:style>
  <w:style w:type="character" w:customStyle="1" w:styleId="A11">
    <w:name w:val="A11"/>
    <w:uiPriority w:val="99"/>
    <w:rsid w:val="00D97146"/>
    <w:rPr>
      <w:rFonts w:cs="ExuberancePrimary"/>
      <w:color w:val="849097"/>
      <w:sz w:val="36"/>
      <w:szCs w:val="36"/>
    </w:rPr>
  </w:style>
  <w:style w:type="character" w:customStyle="1" w:styleId="watch-title">
    <w:name w:val="watch-title"/>
    <w:basedOn w:val="DefaultParagraphFont"/>
    <w:rsid w:val="00465C6B"/>
  </w:style>
  <w:style w:type="character" w:customStyle="1" w:styleId="Heading2Char">
    <w:name w:val="Heading 2 Char"/>
    <w:basedOn w:val="DefaultParagraphFont"/>
    <w:link w:val="Heading2"/>
    <w:uiPriority w:val="9"/>
    <w:semiHidden/>
    <w:rsid w:val="009420F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B4DF5"/>
    <w:rPr>
      <w:rFonts w:asciiTheme="majorHAnsi" w:eastAsiaTheme="majorEastAsia" w:hAnsiTheme="majorHAnsi" w:cstheme="majorBidi"/>
      <w:b/>
      <w:bCs/>
      <w:color w:val="365F91" w:themeColor="accent1" w:themeShade="BF"/>
      <w:sz w:val="28"/>
      <w:szCs w:val="28"/>
    </w:rPr>
  </w:style>
  <w:style w:type="paragraph" w:customStyle="1" w:styleId="average">
    <w:name w:val="average"/>
    <w:basedOn w:val="Normal"/>
    <w:rsid w:val="000B4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DefaultParagraphFont"/>
    <w:rsid w:val="000B4DF5"/>
  </w:style>
  <w:style w:type="paragraph" w:styleId="ListParagraph">
    <w:name w:val="List Paragraph"/>
    <w:basedOn w:val="Normal"/>
    <w:uiPriority w:val="34"/>
    <w:qFormat/>
    <w:rsid w:val="00C07FDB"/>
    <w:pPr>
      <w:spacing w:after="0" w:line="240" w:lineRule="auto"/>
      <w:ind w:left="720"/>
    </w:pPr>
    <w:rPr>
      <w:rFonts w:ascii="Times New Roman" w:eastAsiaTheme="minorHAnsi" w:hAnsi="Times New Roman" w:cs="Times New Roman"/>
      <w:sz w:val="24"/>
      <w:szCs w:val="24"/>
    </w:rPr>
  </w:style>
  <w:style w:type="character" w:customStyle="1" w:styleId="Heading6Char">
    <w:name w:val="Heading 6 Char"/>
    <w:basedOn w:val="DefaultParagraphFont"/>
    <w:link w:val="Heading6"/>
    <w:uiPriority w:val="9"/>
    <w:semiHidden/>
    <w:rsid w:val="000745B4"/>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1E7061"/>
    <w:rPr>
      <w:rFonts w:ascii="Times New Roman" w:hAnsi="Times New Roman" w:cs="Times New Roman" w:hint="default"/>
      <w:b/>
      <w:bCs/>
    </w:rPr>
  </w:style>
  <w:style w:type="paragraph" w:customStyle="1" w:styleId="Default">
    <w:name w:val="Default"/>
    <w:rsid w:val="001E7061"/>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tidy-3">
    <w:name w:val="emtidy-3"/>
    <w:basedOn w:val="DefaultParagraphFont"/>
    <w:rsid w:val="0091795D"/>
  </w:style>
  <w:style w:type="character" w:customStyle="1" w:styleId="gmail-m6600469586244915467gmail-il">
    <w:name w:val="gmail-m6600469586244915467gmail-il"/>
    <w:basedOn w:val="DefaultParagraphFont"/>
    <w:rsid w:val="007908D0"/>
  </w:style>
  <w:style w:type="character" w:customStyle="1" w:styleId="gmail-m6600469586244915467gmail-apple-converted-space">
    <w:name w:val="gmail-m6600469586244915467gmail-apple-converted-space"/>
    <w:basedOn w:val="DefaultParagraphFont"/>
    <w:rsid w:val="007908D0"/>
  </w:style>
  <w:style w:type="character" w:customStyle="1" w:styleId="gmail-apple-converted-space">
    <w:name w:val="gmail-apple-converted-space"/>
    <w:basedOn w:val="DefaultParagraphFont"/>
    <w:rsid w:val="0079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20505">
      <w:bodyDiv w:val="1"/>
      <w:marLeft w:val="0"/>
      <w:marRight w:val="0"/>
      <w:marTop w:val="0"/>
      <w:marBottom w:val="0"/>
      <w:divBdr>
        <w:top w:val="none" w:sz="0" w:space="0" w:color="auto"/>
        <w:left w:val="none" w:sz="0" w:space="0" w:color="auto"/>
        <w:bottom w:val="none" w:sz="0" w:space="0" w:color="auto"/>
        <w:right w:val="none" w:sz="0" w:space="0" w:color="auto"/>
      </w:divBdr>
      <w:divsChild>
        <w:div w:id="59787636">
          <w:marLeft w:val="0"/>
          <w:marRight w:val="0"/>
          <w:marTop w:val="0"/>
          <w:marBottom w:val="0"/>
          <w:divBdr>
            <w:top w:val="none" w:sz="0" w:space="0" w:color="auto"/>
            <w:left w:val="none" w:sz="0" w:space="0" w:color="auto"/>
            <w:bottom w:val="none" w:sz="0" w:space="0" w:color="auto"/>
            <w:right w:val="none" w:sz="0" w:space="0" w:color="auto"/>
          </w:divBdr>
          <w:divsChild>
            <w:div w:id="1074544714">
              <w:marLeft w:val="0"/>
              <w:marRight w:val="0"/>
              <w:marTop w:val="0"/>
              <w:marBottom w:val="0"/>
              <w:divBdr>
                <w:top w:val="none" w:sz="0" w:space="0" w:color="auto"/>
                <w:left w:val="none" w:sz="0" w:space="0" w:color="auto"/>
                <w:bottom w:val="none" w:sz="0" w:space="0" w:color="auto"/>
                <w:right w:val="none" w:sz="0" w:space="0" w:color="auto"/>
              </w:divBdr>
              <w:divsChild>
                <w:div w:id="161898194">
                  <w:marLeft w:val="0"/>
                  <w:marRight w:val="0"/>
                  <w:marTop w:val="0"/>
                  <w:marBottom w:val="0"/>
                  <w:divBdr>
                    <w:top w:val="none" w:sz="0" w:space="0" w:color="auto"/>
                    <w:left w:val="none" w:sz="0" w:space="0" w:color="auto"/>
                    <w:bottom w:val="none" w:sz="0" w:space="0" w:color="auto"/>
                    <w:right w:val="none" w:sz="0" w:space="0" w:color="auto"/>
                  </w:divBdr>
                  <w:divsChild>
                    <w:div w:id="97215885">
                      <w:marLeft w:val="0"/>
                      <w:marRight w:val="0"/>
                      <w:marTop w:val="0"/>
                      <w:marBottom w:val="0"/>
                      <w:divBdr>
                        <w:top w:val="none" w:sz="0" w:space="0" w:color="auto"/>
                        <w:left w:val="none" w:sz="0" w:space="0" w:color="auto"/>
                        <w:bottom w:val="none" w:sz="0" w:space="0" w:color="auto"/>
                        <w:right w:val="none" w:sz="0" w:space="0" w:color="auto"/>
                      </w:divBdr>
                      <w:divsChild>
                        <w:div w:id="593822577">
                          <w:marLeft w:val="0"/>
                          <w:marRight w:val="0"/>
                          <w:marTop w:val="0"/>
                          <w:marBottom w:val="0"/>
                          <w:divBdr>
                            <w:top w:val="none" w:sz="0" w:space="0" w:color="auto"/>
                            <w:left w:val="none" w:sz="0" w:space="0" w:color="auto"/>
                            <w:bottom w:val="none" w:sz="0" w:space="0" w:color="auto"/>
                            <w:right w:val="none" w:sz="0" w:space="0" w:color="auto"/>
                          </w:divBdr>
                          <w:divsChild>
                            <w:div w:id="628172533">
                              <w:marLeft w:val="0"/>
                              <w:marRight w:val="0"/>
                              <w:marTop w:val="0"/>
                              <w:marBottom w:val="0"/>
                              <w:divBdr>
                                <w:top w:val="none" w:sz="0" w:space="0" w:color="auto"/>
                                <w:left w:val="none" w:sz="0" w:space="0" w:color="auto"/>
                                <w:bottom w:val="none" w:sz="0" w:space="0" w:color="auto"/>
                                <w:right w:val="none" w:sz="0" w:space="0" w:color="auto"/>
                              </w:divBdr>
                              <w:divsChild>
                                <w:div w:id="496191199">
                                  <w:marLeft w:val="0"/>
                                  <w:marRight w:val="0"/>
                                  <w:marTop w:val="0"/>
                                  <w:marBottom w:val="0"/>
                                  <w:divBdr>
                                    <w:top w:val="none" w:sz="0" w:space="0" w:color="auto"/>
                                    <w:left w:val="none" w:sz="0" w:space="0" w:color="auto"/>
                                    <w:bottom w:val="none" w:sz="0" w:space="0" w:color="auto"/>
                                    <w:right w:val="none" w:sz="0" w:space="0" w:color="auto"/>
                                  </w:divBdr>
                                </w:div>
                                <w:div w:id="1831216547">
                                  <w:marLeft w:val="0"/>
                                  <w:marRight w:val="0"/>
                                  <w:marTop w:val="0"/>
                                  <w:marBottom w:val="0"/>
                                  <w:divBdr>
                                    <w:top w:val="none" w:sz="0" w:space="0" w:color="auto"/>
                                    <w:left w:val="none" w:sz="0" w:space="0" w:color="auto"/>
                                    <w:bottom w:val="none" w:sz="0" w:space="0" w:color="auto"/>
                                    <w:right w:val="none" w:sz="0" w:space="0" w:color="auto"/>
                                  </w:divBdr>
                                </w:div>
                                <w:div w:id="1957247367">
                                  <w:marLeft w:val="0"/>
                                  <w:marRight w:val="0"/>
                                  <w:marTop w:val="0"/>
                                  <w:marBottom w:val="0"/>
                                  <w:divBdr>
                                    <w:top w:val="none" w:sz="0" w:space="0" w:color="auto"/>
                                    <w:left w:val="none" w:sz="0" w:space="0" w:color="auto"/>
                                    <w:bottom w:val="none" w:sz="0" w:space="0" w:color="auto"/>
                                    <w:right w:val="none" w:sz="0" w:space="0" w:color="auto"/>
                                  </w:divBdr>
                                </w:div>
                                <w:div w:id="20459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774086">
      <w:bodyDiv w:val="1"/>
      <w:marLeft w:val="0"/>
      <w:marRight w:val="0"/>
      <w:marTop w:val="0"/>
      <w:marBottom w:val="0"/>
      <w:divBdr>
        <w:top w:val="none" w:sz="0" w:space="0" w:color="auto"/>
        <w:left w:val="none" w:sz="0" w:space="0" w:color="auto"/>
        <w:bottom w:val="none" w:sz="0" w:space="0" w:color="auto"/>
        <w:right w:val="none" w:sz="0" w:space="0" w:color="auto"/>
      </w:divBdr>
    </w:div>
    <w:div w:id="374932279">
      <w:bodyDiv w:val="1"/>
      <w:marLeft w:val="0"/>
      <w:marRight w:val="0"/>
      <w:marTop w:val="0"/>
      <w:marBottom w:val="0"/>
      <w:divBdr>
        <w:top w:val="none" w:sz="0" w:space="0" w:color="auto"/>
        <w:left w:val="none" w:sz="0" w:space="0" w:color="auto"/>
        <w:bottom w:val="none" w:sz="0" w:space="0" w:color="auto"/>
        <w:right w:val="none" w:sz="0" w:space="0" w:color="auto"/>
      </w:divBdr>
    </w:div>
    <w:div w:id="423305640">
      <w:bodyDiv w:val="1"/>
      <w:marLeft w:val="0"/>
      <w:marRight w:val="0"/>
      <w:marTop w:val="0"/>
      <w:marBottom w:val="0"/>
      <w:divBdr>
        <w:top w:val="none" w:sz="0" w:space="0" w:color="auto"/>
        <w:left w:val="none" w:sz="0" w:space="0" w:color="auto"/>
        <w:bottom w:val="none" w:sz="0" w:space="0" w:color="auto"/>
        <w:right w:val="none" w:sz="0" w:space="0" w:color="auto"/>
      </w:divBdr>
    </w:div>
    <w:div w:id="467937955">
      <w:bodyDiv w:val="1"/>
      <w:marLeft w:val="0"/>
      <w:marRight w:val="0"/>
      <w:marTop w:val="0"/>
      <w:marBottom w:val="0"/>
      <w:divBdr>
        <w:top w:val="none" w:sz="0" w:space="0" w:color="auto"/>
        <w:left w:val="none" w:sz="0" w:space="0" w:color="auto"/>
        <w:bottom w:val="none" w:sz="0" w:space="0" w:color="auto"/>
        <w:right w:val="none" w:sz="0" w:space="0" w:color="auto"/>
      </w:divBdr>
    </w:div>
    <w:div w:id="504589483">
      <w:bodyDiv w:val="1"/>
      <w:marLeft w:val="0"/>
      <w:marRight w:val="0"/>
      <w:marTop w:val="0"/>
      <w:marBottom w:val="0"/>
      <w:divBdr>
        <w:top w:val="none" w:sz="0" w:space="0" w:color="auto"/>
        <w:left w:val="none" w:sz="0" w:space="0" w:color="auto"/>
        <w:bottom w:val="none" w:sz="0" w:space="0" w:color="auto"/>
        <w:right w:val="none" w:sz="0" w:space="0" w:color="auto"/>
      </w:divBdr>
    </w:div>
    <w:div w:id="505026014">
      <w:bodyDiv w:val="1"/>
      <w:marLeft w:val="0"/>
      <w:marRight w:val="0"/>
      <w:marTop w:val="0"/>
      <w:marBottom w:val="0"/>
      <w:divBdr>
        <w:top w:val="none" w:sz="0" w:space="0" w:color="auto"/>
        <w:left w:val="none" w:sz="0" w:space="0" w:color="auto"/>
        <w:bottom w:val="none" w:sz="0" w:space="0" w:color="auto"/>
        <w:right w:val="none" w:sz="0" w:space="0" w:color="auto"/>
      </w:divBdr>
    </w:div>
    <w:div w:id="522131682">
      <w:bodyDiv w:val="1"/>
      <w:marLeft w:val="0"/>
      <w:marRight w:val="0"/>
      <w:marTop w:val="0"/>
      <w:marBottom w:val="0"/>
      <w:divBdr>
        <w:top w:val="none" w:sz="0" w:space="0" w:color="auto"/>
        <w:left w:val="none" w:sz="0" w:space="0" w:color="auto"/>
        <w:bottom w:val="none" w:sz="0" w:space="0" w:color="auto"/>
        <w:right w:val="none" w:sz="0" w:space="0" w:color="auto"/>
      </w:divBdr>
    </w:div>
    <w:div w:id="599071685">
      <w:bodyDiv w:val="1"/>
      <w:marLeft w:val="0"/>
      <w:marRight w:val="0"/>
      <w:marTop w:val="0"/>
      <w:marBottom w:val="0"/>
      <w:divBdr>
        <w:top w:val="none" w:sz="0" w:space="0" w:color="auto"/>
        <w:left w:val="none" w:sz="0" w:space="0" w:color="auto"/>
        <w:bottom w:val="none" w:sz="0" w:space="0" w:color="auto"/>
        <w:right w:val="none" w:sz="0" w:space="0" w:color="auto"/>
      </w:divBdr>
      <w:divsChild>
        <w:div w:id="818376773">
          <w:marLeft w:val="0"/>
          <w:marRight w:val="0"/>
          <w:marTop w:val="0"/>
          <w:marBottom w:val="0"/>
          <w:divBdr>
            <w:top w:val="none" w:sz="0" w:space="0" w:color="auto"/>
            <w:left w:val="none" w:sz="0" w:space="0" w:color="auto"/>
            <w:bottom w:val="none" w:sz="0" w:space="0" w:color="auto"/>
            <w:right w:val="none" w:sz="0" w:space="0" w:color="auto"/>
          </w:divBdr>
          <w:divsChild>
            <w:div w:id="1442188804">
              <w:marLeft w:val="0"/>
              <w:marRight w:val="0"/>
              <w:marTop w:val="0"/>
              <w:marBottom w:val="0"/>
              <w:divBdr>
                <w:top w:val="none" w:sz="0" w:space="0" w:color="auto"/>
                <w:left w:val="none" w:sz="0" w:space="0" w:color="auto"/>
                <w:bottom w:val="none" w:sz="0" w:space="0" w:color="auto"/>
                <w:right w:val="none" w:sz="0" w:space="0" w:color="auto"/>
              </w:divBdr>
              <w:divsChild>
                <w:div w:id="1492403190">
                  <w:marLeft w:val="0"/>
                  <w:marRight w:val="0"/>
                  <w:marTop w:val="0"/>
                  <w:marBottom w:val="0"/>
                  <w:divBdr>
                    <w:top w:val="none" w:sz="0" w:space="0" w:color="auto"/>
                    <w:left w:val="none" w:sz="0" w:space="0" w:color="auto"/>
                    <w:bottom w:val="none" w:sz="0" w:space="0" w:color="auto"/>
                    <w:right w:val="none" w:sz="0" w:space="0" w:color="auto"/>
                  </w:divBdr>
                  <w:divsChild>
                    <w:div w:id="522666541">
                      <w:marLeft w:val="0"/>
                      <w:marRight w:val="0"/>
                      <w:marTop w:val="0"/>
                      <w:marBottom w:val="0"/>
                      <w:divBdr>
                        <w:top w:val="none" w:sz="0" w:space="0" w:color="auto"/>
                        <w:left w:val="none" w:sz="0" w:space="0" w:color="auto"/>
                        <w:bottom w:val="none" w:sz="0" w:space="0" w:color="auto"/>
                        <w:right w:val="none" w:sz="0" w:space="0" w:color="auto"/>
                      </w:divBdr>
                      <w:divsChild>
                        <w:div w:id="1206983879">
                          <w:marLeft w:val="0"/>
                          <w:marRight w:val="0"/>
                          <w:marTop w:val="0"/>
                          <w:marBottom w:val="0"/>
                          <w:divBdr>
                            <w:top w:val="none" w:sz="0" w:space="0" w:color="auto"/>
                            <w:left w:val="none" w:sz="0" w:space="0" w:color="auto"/>
                            <w:bottom w:val="none" w:sz="0" w:space="0" w:color="auto"/>
                            <w:right w:val="none" w:sz="0" w:space="0" w:color="auto"/>
                          </w:divBdr>
                          <w:divsChild>
                            <w:div w:id="1317804207">
                              <w:marLeft w:val="0"/>
                              <w:marRight w:val="0"/>
                              <w:marTop w:val="0"/>
                              <w:marBottom w:val="0"/>
                              <w:divBdr>
                                <w:top w:val="none" w:sz="0" w:space="0" w:color="auto"/>
                                <w:left w:val="none" w:sz="0" w:space="0" w:color="auto"/>
                                <w:bottom w:val="none" w:sz="0" w:space="0" w:color="auto"/>
                                <w:right w:val="none" w:sz="0" w:space="0" w:color="auto"/>
                              </w:divBdr>
                            </w:div>
                            <w:div w:id="1884050978">
                              <w:marLeft w:val="0"/>
                              <w:marRight w:val="0"/>
                              <w:marTop w:val="0"/>
                              <w:marBottom w:val="0"/>
                              <w:divBdr>
                                <w:top w:val="none" w:sz="0" w:space="0" w:color="auto"/>
                                <w:left w:val="none" w:sz="0" w:space="0" w:color="auto"/>
                                <w:bottom w:val="none" w:sz="0" w:space="0" w:color="auto"/>
                                <w:right w:val="none" w:sz="0" w:space="0" w:color="auto"/>
                              </w:divBdr>
                            </w:div>
                            <w:div w:id="1825311542">
                              <w:marLeft w:val="0"/>
                              <w:marRight w:val="0"/>
                              <w:marTop w:val="0"/>
                              <w:marBottom w:val="0"/>
                              <w:divBdr>
                                <w:top w:val="none" w:sz="0" w:space="0" w:color="auto"/>
                                <w:left w:val="none" w:sz="0" w:space="0" w:color="auto"/>
                                <w:bottom w:val="none" w:sz="0" w:space="0" w:color="auto"/>
                                <w:right w:val="none" w:sz="0" w:space="0" w:color="auto"/>
                              </w:divBdr>
                            </w:div>
                            <w:div w:id="691301432">
                              <w:marLeft w:val="0"/>
                              <w:marRight w:val="0"/>
                              <w:marTop w:val="0"/>
                              <w:marBottom w:val="0"/>
                              <w:divBdr>
                                <w:top w:val="none" w:sz="0" w:space="0" w:color="auto"/>
                                <w:left w:val="none" w:sz="0" w:space="0" w:color="auto"/>
                                <w:bottom w:val="none" w:sz="0" w:space="0" w:color="auto"/>
                                <w:right w:val="none" w:sz="0" w:space="0" w:color="auto"/>
                              </w:divBdr>
                            </w:div>
                            <w:div w:id="898326625">
                              <w:marLeft w:val="0"/>
                              <w:marRight w:val="0"/>
                              <w:marTop w:val="0"/>
                              <w:marBottom w:val="0"/>
                              <w:divBdr>
                                <w:top w:val="none" w:sz="0" w:space="0" w:color="auto"/>
                                <w:left w:val="none" w:sz="0" w:space="0" w:color="auto"/>
                                <w:bottom w:val="none" w:sz="0" w:space="0" w:color="auto"/>
                                <w:right w:val="none" w:sz="0" w:space="0" w:color="auto"/>
                              </w:divBdr>
                            </w:div>
                            <w:div w:id="234239445">
                              <w:marLeft w:val="0"/>
                              <w:marRight w:val="0"/>
                              <w:marTop w:val="0"/>
                              <w:marBottom w:val="0"/>
                              <w:divBdr>
                                <w:top w:val="none" w:sz="0" w:space="0" w:color="auto"/>
                                <w:left w:val="none" w:sz="0" w:space="0" w:color="auto"/>
                                <w:bottom w:val="none" w:sz="0" w:space="0" w:color="auto"/>
                                <w:right w:val="none" w:sz="0" w:space="0" w:color="auto"/>
                              </w:divBdr>
                            </w:div>
                            <w:div w:id="13430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56388">
      <w:bodyDiv w:val="1"/>
      <w:marLeft w:val="0"/>
      <w:marRight w:val="0"/>
      <w:marTop w:val="0"/>
      <w:marBottom w:val="0"/>
      <w:divBdr>
        <w:top w:val="none" w:sz="0" w:space="0" w:color="auto"/>
        <w:left w:val="none" w:sz="0" w:space="0" w:color="auto"/>
        <w:bottom w:val="none" w:sz="0" w:space="0" w:color="auto"/>
        <w:right w:val="none" w:sz="0" w:space="0" w:color="auto"/>
      </w:divBdr>
    </w:div>
    <w:div w:id="728503711">
      <w:bodyDiv w:val="1"/>
      <w:marLeft w:val="0"/>
      <w:marRight w:val="0"/>
      <w:marTop w:val="0"/>
      <w:marBottom w:val="0"/>
      <w:divBdr>
        <w:top w:val="none" w:sz="0" w:space="0" w:color="auto"/>
        <w:left w:val="none" w:sz="0" w:space="0" w:color="auto"/>
        <w:bottom w:val="none" w:sz="0" w:space="0" w:color="auto"/>
        <w:right w:val="none" w:sz="0" w:space="0" w:color="auto"/>
      </w:divBdr>
    </w:div>
    <w:div w:id="746531983">
      <w:bodyDiv w:val="1"/>
      <w:marLeft w:val="0"/>
      <w:marRight w:val="0"/>
      <w:marTop w:val="0"/>
      <w:marBottom w:val="0"/>
      <w:divBdr>
        <w:top w:val="none" w:sz="0" w:space="0" w:color="auto"/>
        <w:left w:val="none" w:sz="0" w:space="0" w:color="auto"/>
        <w:bottom w:val="none" w:sz="0" w:space="0" w:color="auto"/>
        <w:right w:val="none" w:sz="0" w:space="0" w:color="auto"/>
      </w:divBdr>
    </w:div>
    <w:div w:id="773285370">
      <w:bodyDiv w:val="1"/>
      <w:marLeft w:val="0"/>
      <w:marRight w:val="0"/>
      <w:marTop w:val="0"/>
      <w:marBottom w:val="0"/>
      <w:divBdr>
        <w:top w:val="none" w:sz="0" w:space="0" w:color="auto"/>
        <w:left w:val="none" w:sz="0" w:space="0" w:color="auto"/>
        <w:bottom w:val="none" w:sz="0" w:space="0" w:color="auto"/>
        <w:right w:val="none" w:sz="0" w:space="0" w:color="auto"/>
      </w:divBdr>
    </w:div>
    <w:div w:id="1114595146">
      <w:bodyDiv w:val="1"/>
      <w:marLeft w:val="0"/>
      <w:marRight w:val="0"/>
      <w:marTop w:val="0"/>
      <w:marBottom w:val="0"/>
      <w:divBdr>
        <w:top w:val="none" w:sz="0" w:space="0" w:color="auto"/>
        <w:left w:val="none" w:sz="0" w:space="0" w:color="auto"/>
        <w:bottom w:val="none" w:sz="0" w:space="0" w:color="auto"/>
        <w:right w:val="none" w:sz="0" w:space="0" w:color="auto"/>
      </w:divBdr>
    </w:div>
    <w:div w:id="1531988904">
      <w:bodyDiv w:val="1"/>
      <w:marLeft w:val="0"/>
      <w:marRight w:val="0"/>
      <w:marTop w:val="0"/>
      <w:marBottom w:val="0"/>
      <w:divBdr>
        <w:top w:val="none" w:sz="0" w:space="0" w:color="auto"/>
        <w:left w:val="none" w:sz="0" w:space="0" w:color="auto"/>
        <w:bottom w:val="none" w:sz="0" w:space="0" w:color="auto"/>
        <w:right w:val="none" w:sz="0" w:space="0" w:color="auto"/>
      </w:divBdr>
    </w:div>
    <w:div w:id="1561866417">
      <w:bodyDiv w:val="1"/>
      <w:marLeft w:val="0"/>
      <w:marRight w:val="0"/>
      <w:marTop w:val="0"/>
      <w:marBottom w:val="0"/>
      <w:divBdr>
        <w:top w:val="none" w:sz="0" w:space="0" w:color="auto"/>
        <w:left w:val="none" w:sz="0" w:space="0" w:color="auto"/>
        <w:bottom w:val="none" w:sz="0" w:space="0" w:color="auto"/>
        <w:right w:val="none" w:sz="0" w:space="0" w:color="auto"/>
      </w:divBdr>
      <w:divsChild>
        <w:div w:id="710769962">
          <w:marLeft w:val="0"/>
          <w:marRight w:val="0"/>
          <w:marTop w:val="0"/>
          <w:marBottom w:val="0"/>
          <w:divBdr>
            <w:top w:val="none" w:sz="0" w:space="0" w:color="auto"/>
            <w:left w:val="none" w:sz="0" w:space="0" w:color="auto"/>
            <w:bottom w:val="none" w:sz="0" w:space="0" w:color="auto"/>
            <w:right w:val="none" w:sz="0" w:space="0" w:color="auto"/>
          </w:divBdr>
          <w:divsChild>
            <w:div w:id="143203267">
              <w:marLeft w:val="0"/>
              <w:marRight w:val="0"/>
              <w:marTop w:val="0"/>
              <w:marBottom w:val="0"/>
              <w:divBdr>
                <w:top w:val="none" w:sz="0" w:space="0" w:color="auto"/>
                <w:left w:val="none" w:sz="0" w:space="0" w:color="auto"/>
                <w:bottom w:val="none" w:sz="0" w:space="0" w:color="auto"/>
                <w:right w:val="none" w:sz="0" w:space="0" w:color="auto"/>
              </w:divBdr>
              <w:divsChild>
                <w:div w:id="2016225857">
                  <w:marLeft w:val="0"/>
                  <w:marRight w:val="0"/>
                  <w:marTop w:val="0"/>
                  <w:marBottom w:val="0"/>
                  <w:divBdr>
                    <w:top w:val="none" w:sz="0" w:space="0" w:color="auto"/>
                    <w:left w:val="none" w:sz="0" w:space="0" w:color="auto"/>
                    <w:bottom w:val="none" w:sz="0" w:space="0" w:color="auto"/>
                    <w:right w:val="none" w:sz="0" w:space="0" w:color="auto"/>
                  </w:divBdr>
                  <w:divsChild>
                    <w:div w:id="533349767">
                      <w:marLeft w:val="0"/>
                      <w:marRight w:val="0"/>
                      <w:marTop w:val="0"/>
                      <w:marBottom w:val="0"/>
                      <w:divBdr>
                        <w:top w:val="none" w:sz="0" w:space="0" w:color="auto"/>
                        <w:left w:val="none" w:sz="0" w:space="0" w:color="auto"/>
                        <w:bottom w:val="none" w:sz="0" w:space="0" w:color="auto"/>
                        <w:right w:val="none" w:sz="0" w:space="0" w:color="auto"/>
                      </w:divBdr>
                      <w:divsChild>
                        <w:div w:id="1849246018">
                          <w:marLeft w:val="0"/>
                          <w:marRight w:val="0"/>
                          <w:marTop w:val="0"/>
                          <w:marBottom w:val="0"/>
                          <w:divBdr>
                            <w:top w:val="none" w:sz="0" w:space="0" w:color="auto"/>
                            <w:left w:val="none" w:sz="0" w:space="0" w:color="auto"/>
                            <w:bottom w:val="none" w:sz="0" w:space="0" w:color="auto"/>
                            <w:right w:val="none" w:sz="0" w:space="0" w:color="auto"/>
                          </w:divBdr>
                          <w:divsChild>
                            <w:div w:id="899094796">
                              <w:marLeft w:val="0"/>
                              <w:marRight w:val="0"/>
                              <w:marTop w:val="0"/>
                              <w:marBottom w:val="0"/>
                              <w:divBdr>
                                <w:top w:val="none" w:sz="0" w:space="0" w:color="auto"/>
                                <w:left w:val="none" w:sz="0" w:space="0" w:color="auto"/>
                                <w:bottom w:val="none" w:sz="0" w:space="0" w:color="auto"/>
                                <w:right w:val="none" w:sz="0" w:space="0" w:color="auto"/>
                              </w:divBdr>
                            </w:div>
                            <w:div w:id="1630669724">
                              <w:marLeft w:val="0"/>
                              <w:marRight w:val="0"/>
                              <w:marTop w:val="0"/>
                              <w:marBottom w:val="0"/>
                              <w:divBdr>
                                <w:top w:val="none" w:sz="0" w:space="0" w:color="auto"/>
                                <w:left w:val="none" w:sz="0" w:space="0" w:color="auto"/>
                                <w:bottom w:val="none" w:sz="0" w:space="0" w:color="auto"/>
                                <w:right w:val="none" w:sz="0" w:space="0" w:color="auto"/>
                              </w:divBdr>
                            </w:div>
                            <w:div w:id="2039546063">
                              <w:marLeft w:val="0"/>
                              <w:marRight w:val="0"/>
                              <w:marTop w:val="0"/>
                              <w:marBottom w:val="0"/>
                              <w:divBdr>
                                <w:top w:val="none" w:sz="0" w:space="0" w:color="auto"/>
                                <w:left w:val="none" w:sz="0" w:space="0" w:color="auto"/>
                                <w:bottom w:val="none" w:sz="0" w:space="0" w:color="auto"/>
                                <w:right w:val="none" w:sz="0" w:space="0" w:color="auto"/>
                              </w:divBdr>
                            </w:div>
                            <w:div w:id="267087460">
                              <w:marLeft w:val="0"/>
                              <w:marRight w:val="0"/>
                              <w:marTop w:val="0"/>
                              <w:marBottom w:val="0"/>
                              <w:divBdr>
                                <w:top w:val="none" w:sz="0" w:space="0" w:color="auto"/>
                                <w:left w:val="none" w:sz="0" w:space="0" w:color="auto"/>
                                <w:bottom w:val="none" w:sz="0" w:space="0" w:color="auto"/>
                                <w:right w:val="none" w:sz="0" w:space="0" w:color="auto"/>
                              </w:divBdr>
                            </w:div>
                            <w:div w:id="324865933">
                              <w:marLeft w:val="0"/>
                              <w:marRight w:val="0"/>
                              <w:marTop w:val="0"/>
                              <w:marBottom w:val="0"/>
                              <w:divBdr>
                                <w:top w:val="none" w:sz="0" w:space="0" w:color="auto"/>
                                <w:left w:val="none" w:sz="0" w:space="0" w:color="auto"/>
                                <w:bottom w:val="none" w:sz="0" w:space="0" w:color="auto"/>
                                <w:right w:val="none" w:sz="0" w:space="0" w:color="auto"/>
                              </w:divBdr>
                            </w:div>
                            <w:div w:id="866522698">
                              <w:marLeft w:val="0"/>
                              <w:marRight w:val="0"/>
                              <w:marTop w:val="0"/>
                              <w:marBottom w:val="0"/>
                              <w:divBdr>
                                <w:top w:val="none" w:sz="0" w:space="0" w:color="auto"/>
                                <w:left w:val="none" w:sz="0" w:space="0" w:color="auto"/>
                                <w:bottom w:val="none" w:sz="0" w:space="0" w:color="auto"/>
                                <w:right w:val="none" w:sz="0" w:space="0" w:color="auto"/>
                              </w:divBdr>
                            </w:div>
                            <w:div w:id="7889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17560">
      <w:bodyDiv w:val="1"/>
      <w:marLeft w:val="0"/>
      <w:marRight w:val="0"/>
      <w:marTop w:val="0"/>
      <w:marBottom w:val="0"/>
      <w:divBdr>
        <w:top w:val="none" w:sz="0" w:space="0" w:color="auto"/>
        <w:left w:val="none" w:sz="0" w:space="0" w:color="auto"/>
        <w:bottom w:val="none" w:sz="0" w:space="0" w:color="auto"/>
        <w:right w:val="none" w:sz="0" w:space="0" w:color="auto"/>
      </w:divBdr>
      <w:divsChild>
        <w:div w:id="864751443">
          <w:marLeft w:val="0"/>
          <w:marRight w:val="0"/>
          <w:marTop w:val="0"/>
          <w:marBottom w:val="0"/>
          <w:divBdr>
            <w:top w:val="none" w:sz="0" w:space="0" w:color="auto"/>
            <w:left w:val="none" w:sz="0" w:space="0" w:color="auto"/>
            <w:bottom w:val="none" w:sz="0" w:space="0" w:color="auto"/>
            <w:right w:val="none" w:sz="0" w:space="0" w:color="auto"/>
          </w:divBdr>
          <w:divsChild>
            <w:div w:id="627860055">
              <w:marLeft w:val="0"/>
              <w:marRight w:val="0"/>
              <w:marTop w:val="0"/>
              <w:marBottom w:val="0"/>
              <w:divBdr>
                <w:top w:val="none" w:sz="0" w:space="0" w:color="auto"/>
                <w:left w:val="none" w:sz="0" w:space="0" w:color="auto"/>
                <w:bottom w:val="none" w:sz="0" w:space="0" w:color="auto"/>
                <w:right w:val="none" w:sz="0" w:space="0" w:color="auto"/>
              </w:divBdr>
              <w:divsChild>
                <w:div w:id="903219568">
                  <w:marLeft w:val="0"/>
                  <w:marRight w:val="0"/>
                  <w:marTop w:val="0"/>
                  <w:marBottom w:val="0"/>
                  <w:divBdr>
                    <w:top w:val="none" w:sz="0" w:space="0" w:color="auto"/>
                    <w:left w:val="none" w:sz="0" w:space="0" w:color="auto"/>
                    <w:bottom w:val="none" w:sz="0" w:space="0" w:color="auto"/>
                    <w:right w:val="none" w:sz="0" w:space="0" w:color="auto"/>
                  </w:divBdr>
                </w:div>
              </w:divsChild>
            </w:div>
            <w:div w:id="1743479226">
              <w:marLeft w:val="0"/>
              <w:marRight w:val="0"/>
              <w:marTop w:val="0"/>
              <w:marBottom w:val="0"/>
              <w:divBdr>
                <w:top w:val="none" w:sz="0" w:space="0" w:color="auto"/>
                <w:left w:val="none" w:sz="0" w:space="0" w:color="auto"/>
                <w:bottom w:val="none" w:sz="0" w:space="0" w:color="auto"/>
                <w:right w:val="none" w:sz="0" w:space="0" w:color="auto"/>
              </w:divBdr>
              <w:divsChild>
                <w:div w:id="135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1658">
      <w:bodyDiv w:val="1"/>
      <w:marLeft w:val="0"/>
      <w:marRight w:val="0"/>
      <w:marTop w:val="0"/>
      <w:marBottom w:val="0"/>
      <w:divBdr>
        <w:top w:val="none" w:sz="0" w:space="0" w:color="auto"/>
        <w:left w:val="none" w:sz="0" w:space="0" w:color="auto"/>
        <w:bottom w:val="none" w:sz="0" w:space="0" w:color="auto"/>
        <w:right w:val="none" w:sz="0" w:space="0" w:color="auto"/>
      </w:divBdr>
    </w:div>
    <w:div w:id="21344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eople.hbs.edu/rmerton/InstitutionalMoneyinterview2007.pdf" TargetMode="External"/><Relationship Id="rId117" Type="http://schemas.openxmlformats.org/officeDocument/2006/relationships/hyperlink" Target="http://www.people.hbs.edu/rmerton/internationalpensionswaps.pdf" TargetMode="External"/><Relationship Id="rId21" Type="http://schemas.openxmlformats.org/officeDocument/2006/relationships/hyperlink" Target="http://www.people.hbs.edu/rmerton/InterviewDerivativesprovidesecurity2007.pdf" TargetMode="External"/><Relationship Id="rId42" Type="http://schemas.openxmlformats.org/officeDocument/2006/relationships/hyperlink" Target="http://video.hbs.edu/videotools/play?clip=merton_10" TargetMode="External"/><Relationship Id="rId47" Type="http://schemas.openxmlformats.org/officeDocument/2006/relationships/hyperlink" Target="http://video.hbs.edu/videotools/play?clip=merton_04" TargetMode="External"/><Relationship Id="rId63" Type="http://schemas.openxmlformats.org/officeDocument/2006/relationships/hyperlink" Target="http://sciencestage.com/v/14238/efma-2009-annual-conference:-robert-merton,-nobel-prize-1997.html" TargetMode="External"/><Relationship Id="rId68" Type="http://schemas.openxmlformats.org/officeDocument/2006/relationships/hyperlink" Target="http://video.hbs.edu/videotools/play?clip=merton_01_1" TargetMode="External"/><Relationship Id="rId84" Type="http://schemas.openxmlformats.org/officeDocument/2006/relationships/hyperlink" Target="http://pine.hbs.edu/external/keywordFacAction.do?keyword=long-term%20investing&amp;keytype=ALL" TargetMode="External"/><Relationship Id="rId89" Type="http://schemas.openxmlformats.org/officeDocument/2006/relationships/hyperlink" Target="http://pine.hbs.edu/external/keywordFacAction.do?keyword=banking&amp;keytype=ALL" TargetMode="External"/><Relationship Id="rId112" Type="http://schemas.openxmlformats.org/officeDocument/2006/relationships/hyperlink" Target="http://www.people.hbs.edu/rmerton/Designpaperfinal.pdf" TargetMode="External"/><Relationship Id="rId133" Type="http://schemas.openxmlformats.org/officeDocument/2006/relationships/hyperlink" Target="http://www.people.hbs.edu/rmerton/Theoryoffinancefromcontinuoustime.pdf" TargetMode="External"/><Relationship Id="rId138" Type="http://schemas.openxmlformats.org/officeDocument/2006/relationships/hyperlink" Target="http://www.people.hbs.edu/rmerton/analytical%20derivation.72.pdf" TargetMode="External"/><Relationship Id="rId154" Type="http://schemas.openxmlformats.org/officeDocument/2006/relationships/hyperlink" Target="http://www.hbs.edu/research/facpubs/workingpapers/papers0910.html" TargetMode="External"/><Relationship Id="rId159" Type="http://schemas.openxmlformats.org/officeDocument/2006/relationships/hyperlink" Target="http://www.people.hbs.edu/larricale/Trans%20Risk%20Management.pdf" TargetMode="External"/><Relationship Id="rId16" Type="http://schemas.openxmlformats.org/officeDocument/2006/relationships/hyperlink" Target="http://www.people.hbs.edu/rmerton/Interview%20Too%20Young%20to%20Retire%20DNB%20Mag.pdf" TargetMode="External"/><Relationship Id="rId107" Type="http://schemas.openxmlformats.org/officeDocument/2006/relationships/hyperlink" Target="http://www.people.hbs.edu/rmerton/PREA%20Journal%20Article%202%2006.pdf" TargetMode="External"/><Relationship Id="rId11" Type="http://schemas.openxmlformats.org/officeDocument/2006/relationships/hyperlink" Target="http://www.youtube.com/watch?v=LZU13jP6owY" TargetMode="External"/><Relationship Id="rId32" Type="http://schemas.openxmlformats.org/officeDocument/2006/relationships/hyperlink" Target="http://www.people.hbs.edu/rmerton/Elsevierinterview.09.pdf" TargetMode="External"/><Relationship Id="rId37" Type="http://schemas.openxmlformats.org/officeDocument/2006/relationships/hyperlink" Target="http://www.top1000funds.com/conversation/2013/12/18/mertons-message-give-up-on-alpha/" TargetMode="External"/><Relationship Id="rId53" Type="http://schemas.openxmlformats.org/officeDocument/2006/relationships/hyperlink" Target="http://www.sawcentre.nus.edu.sg/Lecture_Robert-C-Merton_12Jan08.htm" TargetMode="External"/><Relationship Id="rId58" Type="http://schemas.openxmlformats.org/officeDocument/2006/relationships/hyperlink" Target="http://www.bu.edu/today/node/7722" TargetMode="External"/><Relationship Id="rId74" Type="http://schemas.openxmlformats.org/officeDocument/2006/relationships/hyperlink" Target="http://pine.hbs.edu/external/keywordFacAction.do?keyword=financial%20innovation&amp;keytype=ALL" TargetMode="External"/><Relationship Id="rId79" Type="http://schemas.openxmlformats.org/officeDocument/2006/relationships/hyperlink" Target="http://pine.hbs.edu/external/keywordFacAction.do?keyword=equity-based%20pay&amp;keytype=ALL" TargetMode="External"/><Relationship Id="rId102" Type="http://schemas.openxmlformats.org/officeDocument/2006/relationships/hyperlink" Target="http://www.pensions-insight.co.uk/story.asp?sectioncode=68&amp;storycode=458204&amp;c=1" TargetMode="External"/><Relationship Id="rId123" Type="http://schemas.openxmlformats.org/officeDocument/2006/relationships/hyperlink" Target="http://www.people.hbs.edu/rmerton/laborsupplyflexibility.pdf" TargetMode="External"/><Relationship Id="rId128" Type="http://schemas.openxmlformats.org/officeDocument/2006/relationships/hyperlink" Target="http://www.people.hbs.edu/rmerton/pricingcontingentclaims.pdf" TargetMode="External"/><Relationship Id="rId144" Type="http://schemas.openxmlformats.org/officeDocument/2006/relationships/hyperlink" Target="http://www.ordering1.us/bloombergbooks/product.php?pid=321" TargetMode="External"/><Relationship Id="rId149" Type="http://schemas.openxmlformats.org/officeDocument/2006/relationships/hyperlink" Target="http://www.people.hbs.edu/ptufano/GFS.htm" TargetMode="External"/><Relationship Id="rId5" Type="http://schemas.openxmlformats.org/officeDocument/2006/relationships/webSettings" Target="webSettings.xml"/><Relationship Id="rId90" Type="http://schemas.openxmlformats.org/officeDocument/2006/relationships/hyperlink" Target="http://pine.hbs.edu/external/keywordFacAction.do?keyword=brokerage&amp;keytype=ALL" TargetMode="External"/><Relationship Id="rId95" Type="http://schemas.openxmlformats.org/officeDocument/2006/relationships/hyperlink" Target="http://wps.prenhall.com/bp_bodie_finance_2/" TargetMode="External"/><Relationship Id="rId160" Type="http://schemas.openxmlformats.org/officeDocument/2006/relationships/hyperlink" Target="http://www.people.hbs.edu/rmerton/FuturePossibilities.01.030.pdf" TargetMode="External"/><Relationship Id="rId165" Type="http://schemas.openxmlformats.org/officeDocument/2006/relationships/footer" Target="footer1.xml"/><Relationship Id="rId22" Type="http://schemas.openxmlformats.org/officeDocument/2006/relationships/hyperlink" Target="http://www.people.hbs.edu/rmerton/InstitutionalInvestorMay2007wpictures.pdf" TargetMode="External"/><Relationship Id="rId27" Type="http://schemas.openxmlformats.org/officeDocument/2006/relationships/hyperlink" Target="http://video.hbs.edu/videotools/play?clip=merton_11" TargetMode="External"/><Relationship Id="rId43" Type="http://schemas.openxmlformats.org/officeDocument/2006/relationships/hyperlink" Target="http://video.hbs.edu/videotools/play?clip=merton_05" TargetMode="External"/><Relationship Id="rId48" Type="http://schemas.openxmlformats.org/officeDocument/2006/relationships/hyperlink" Target="http://video.hbs.edu/videotools/play?clip=merton_02" TargetMode="External"/><Relationship Id="rId64" Type="http://schemas.openxmlformats.org/officeDocument/2006/relationships/hyperlink" Target="http://vimeopro.com/mitsolaris/great-thinkers/video/129668635" TargetMode="External"/><Relationship Id="rId69" Type="http://schemas.openxmlformats.org/officeDocument/2006/relationships/hyperlink" Target="https://www.youtube.com/watch?v=v2D6N5hgUkw" TargetMode="External"/><Relationship Id="rId113" Type="http://schemas.openxmlformats.org/officeDocument/2006/relationships/hyperlink" Target="http://www.people.hbs.edu/rmerton/China%20Review5.pdf" TargetMode="External"/><Relationship Id="rId118" Type="http://schemas.openxmlformats.org/officeDocument/2006/relationships/hyperlink" Target="http://www.people.hbs.edu/rmerton/NobelLecture.pdf" TargetMode="External"/><Relationship Id="rId134" Type="http://schemas.openxmlformats.org/officeDocument/2006/relationships/hyperlink" Target="http://www.people.hbs.edu/rmerton/Fallacy%20of%20Log-normal.pdf" TargetMode="External"/><Relationship Id="rId139" Type="http://schemas.openxmlformats.org/officeDocument/2006/relationships/hyperlink" Target="http://www.people.hbs.edu/rmerton/Motionless%20Motion%20of%20Swift%27s%20Flying%20Island.pdf" TargetMode="External"/><Relationship Id="rId80" Type="http://schemas.openxmlformats.org/officeDocument/2006/relationships/hyperlink" Target="http://pine.hbs.edu/external/keywordFacAction.do?keyword=financial%20analysis&amp;keytype=ALL" TargetMode="External"/><Relationship Id="rId85" Type="http://schemas.openxmlformats.org/officeDocument/2006/relationships/hyperlink" Target="http://pine.hbs.edu/external/keywordFacAction.do?keyword=market%20efficiency&amp;keytype=ALL" TargetMode="External"/><Relationship Id="rId150" Type="http://schemas.openxmlformats.org/officeDocument/2006/relationships/hyperlink" Target="http://www.people.hbs.edu/courseware/FIN/rcmim/NobelLecture.pdf" TargetMode="External"/><Relationship Id="rId155" Type="http://schemas.openxmlformats.org/officeDocument/2006/relationships/hyperlink" Target="http://www.hbs.edu/research/facpubs/workingpapers/papers0809.html" TargetMode="External"/><Relationship Id="rId12" Type="http://schemas.openxmlformats.org/officeDocument/2006/relationships/hyperlink" Target="http://youtu.be/vttxxBArqRI" TargetMode="External"/><Relationship Id="rId17" Type="http://schemas.openxmlformats.org/officeDocument/2006/relationships/hyperlink" Target="http://www.people.hbs.edu/rmerton/CFA_J-A-04_34-37.pdf" TargetMode="External"/><Relationship Id="rId33" Type="http://schemas.openxmlformats.org/officeDocument/2006/relationships/hyperlink" Target="http://www.projectm-online.com/leading-thoughts/road-testing-a-new-pension-approach" TargetMode="External"/><Relationship Id="rId38" Type="http://schemas.openxmlformats.org/officeDocument/2006/relationships/hyperlink" Target="http://video.hbs.edu/videotools/play?clip=merton_01_2" TargetMode="External"/><Relationship Id="rId59" Type="http://schemas.openxmlformats.org/officeDocument/2006/relationships/hyperlink" Target="http://video.hbs.edu/videotools/play?clip=fin_innov_rmerton" TargetMode="External"/><Relationship Id="rId103" Type="http://schemas.openxmlformats.org/officeDocument/2006/relationships/hyperlink" Target="http://www.people.hbs.edu/rmerton/FairValueAccountingAug2009.pdf" TargetMode="External"/><Relationship Id="rId108" Type="http://schemas.openxmlformats.org/officeDocument/2006/relationships/hyperlink" Target="http://www.people.hbs.edu/rmerton/doafirmsequityJFE.pdf" TargetMode="External"/><Relationship Id="rId124" Type="http://schemas.openxmlformats.org/officeDocument/2006/relationships/hyperlink" Target="http://www.afajof.org/journal/browse.asp" TargetMode="External"/><Relationship Id="rId129" Type="http://schemas.openxmlformats.org/officeDocument/2006/relationships/hyperlink" Target="http://www.people.hbs.edu/rmerton/analytic%20derivation%20of%20cost%20of%20loan%20guarantees.pdf" TargetMode="External"/><Relationship Id="rId54" Type="http://schemas.openxmlformats.org/officeDocument/2006/relationships/hyperlink" Target="http://www.people.hbs.edu/rmerton/CBOE%20Barron%205%2008.pdf" TargetMode="External"/><Relationship Id="rId70" Type="http://schemas.openxmlformats.org/officeDocument/2006/relationships/hyperlink" Target="https://www.youtube.com/watch?v=JGlaOEVQR5c" TargetMode="External"/><Relationship Id="rId75" Type="http://schemas.openxmlformats.org/officeDocument/2006/relationships/hyperlink" Target="http://pine.hbs.edu/external/keywordFacAction.do?keyword=risk%20management&amp;keytype=ALL" TargetMode="External"/><Relationship Id="rId91" Type="http://schemas.openxmlformats.org/officeDocument/2006/relationships/hyperlink" Target="http://pine.hbs.edu/external/keywordFacAction.do?keyword=financial%20services&amp;keytype=ALL" TargetMode="External"/><Relationship Id="rId96" Type="http://schemas.openxmlformats.org/officeDocument/2006/relationships/hyperlink" Target="http://www.nowpublishers.com/product.aspx?product=FIN&amp;doi=0500000005" TargetMode="External"/><Relationship Id="rId140" Type="http://schemas.openxmlformats.org/officeDocument/2006/relationships/hyperlink" Target="http://www.cfapubs.org/toc/rf/2009/4" TargetMode="External"/><Relationship Id="rId145" Type="http://schemas.openxmlformats.org/officeDocument/2006/relationships/hyperlink" Target="http://www.wiley.com/WileyCDA/WileyTitle/productCd-0470058315,descCd-description.html" TargetMode="External"/><Relationship Id="rId161" Type="http://schemas.openxmlformats.org/officeDocument/2006/relationships/hyperlink" Target="http://www.people.hbs.edu/rmerton/Optimal%20Portfolio%20Rules%20in%20CT.pdf"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quant.iop.org/" TargetMode="External"/><Relationship Id="rId23" Type="http://schemas.openxmlformats.org/officeDocument/2006/relationships/hyperlink" Target="http://www.people.hbs.edu/rmerton/Riskmodelprophet.pdf" TargetMode="External"/><Relationship Id="rId28" Type="http://schemas.openxmlformats.org/officeDocument/2006/relationships/hyperlink" Target="http://video.hbs.edu/videotools/play?clip=merton_01_1" TargetMode="External"/><Relationship Id="rId36" Type="http://schemas.openxmlformats.org/officeDocument/2006/relationships/hyperlink" Target="http://www.corporate-adviser.com/news-and-analysis/industry-people/its-the-income-stupid/1075878.article" TargetMode="External"/><Relationship Id="rId49" Type="http://schemas.openxmlformats.org/officeDocument/2006/relationships/hyperlink" Target="http://video.hbs.edu/videotools/play?clip=merton_08" TargetMode="External"/><Relationship Id="rId57" Type="http://schemas.openxmlformats.org/officeDocument/2006/relationships/hyperlink" Target="http://video2.harvard.edu:8080/ramgen/AAD-PAN/FinMktsPanel.rm" TargetMode="External"/><Relationship Id="rId106" Type="http://schemas.openxmlformats.org/officeDocument/2006/relationships/hyperlink" Target="http://www.people.hbs.edu/rmerton/ContingentClaimsApproachJOIM.pdf" TargetMode="External"/><Relationship Id="rId114" Type="http://schemas.openxmlformats.org/officeDocument/2006/relationships/hyperlink" Target="http://www.people.hbs.edu/larricale/asimplewaytovaluestockoptions.htm" TargetMode="External"/><Relationship Id="rId119" Type="http://schemas.openxmlformats.org/officeDocument/2006/relationships/hyperlink" Target="http://pluto.mscc.huji.ac.il/~efr/1-1/138203.pdf" TargetMode="External"/><Relationship Id="rId127" Type="http://schemas.openxmlformats.org/officeDocument/2006/relationships/hyperlink" Target="http://www.people.hbs.edu/rmerton/onestimatingtheexpectedreturn.pdf" TargetMode="External"/><Relationship Id="rId10" Type="http://schemas.openxmlformats.org/officeDocument/2006/relationships/hyperlink" Target="http://www.library.hbs.edu/hc/exhibits/merton/view/" TargetMode="External"/><Relationship Id="rId31" Type="http://schemas.openxmlformats.org/officeDocument/2006/relationships/hyperlink" Target="http://www.people.hbs.edu/rmerton/Right%20Now%20HBS%20Interview.pdf" TargetMode="External"/><Relationship Id="rId44" Type="http://schemas.openxmlformats.org/officeDocument/2006/relationships/hyperlink" Target="http://video.hbs.edu/videotools/play?clip=merton_09_1" TargetMode="External"/><Relationship Id="rId52" Type="http://schemas.openxmlformats.org/officeDocument/2006/relationships/hyperlink" Target="http://www.sicex.com.sg/audio/merton.html." TargetMode="External"/><Relationship Id="rId60" Type="http://schemas.openxmlformats.org/officeDocument/2006/relationships/hyperlink" Target="http://www.people.hbs.edu/rmerton/The%20Fu%20Foundation.doc" TargetMode="External"/><Relationship Id="rId65" Type="http://schemas.openxmlformats.org/officeDocument/2006/relationships/hyperlink" Target="http://youtu.be/Cai1KiLW44s" TargetMode="External"/><Relationship Id="rId73" Type="http://schemas.openxmlformats.org/officeDocument/2006/relationships/hyperlink" Target="http://pine.hbs.edu/external/keywordFacAction.do?keyword=financial%20engineering&amp;keytype=ALL" TargetMode="External"/><Relationship Id="rId78" Type="http://schemas.openxmlformats.org/officeDocument/2006/relationships/hyperlink" Target="http://pine.hbs.edu/external/keywordFacAction.do?keyword=credit%20risk&amp;keytype=ALL" TargetMode="External"/><Relationship Id="rId81" Type="http://schemas.openxmlformats.org/officeDocument/2006/relationships/hyperlink" Target="http://pine.hbs.edu/external/keywordFacAction.do?keyword=institutional%20investing&amp;keytype=ALL" TargetMode="External"/><Relationship Id="rId86" Type="http://schemas.openxmlformats.org/officeDocument/2006/relationships/hyperlink" Target="http://pine.hbs.edu/external/keywordFacAction.do?keyword=mutual%20funds&amp;keytype=ALL" TargetMode="External"/><Relationship Id="rId94" Type="http://schemas.openxmlformats.org/officeDocument/2006/relationships/hyperlink" Target="http://pine.hbs.edu/external/keywordFacAction.do?keyword=retail%20financial%20services&amp;keytype=ALL" TargetMode="External"/><Relationship Id="rId99" Type="http://schemas.openxmlformats.org/officeDocument/2006/relationships/hyperlink" Target="http://papers.ssrn.com/sol3/papers.cfm?abstract_id=2614112" TargetMode="External"/><Relationship Id="rId101" Type="http://schemas.openxmlformats.org/officeDocument/2006/relationships/hyperlink" Target="http://www.people.hbs.edu/rmerton/MertonSnippeFinancieele%20Dagblad%20March10.pdf" TargetMode="External"/><Relationship Id="rId122" Type="http://schemas.openxmlformats.org/officeDocument/2006/relationships/hyperlink" Target="http://www.people.hbs.edu/larricale/MarktoMarketAccounting.pdf" TargetMode="External"/><Relationship Id="rId130" Type="http://schemas.openxmlformats.org/officeDocument/2006/relationships/hyperlink" Target="http://www.people.hbs.edu/rmerton/Impact%20on%20Option%20Pricing.pdf" TargetMode="External"/><Relationship Id="rId135" Type="http://schemas.openxmlformats.org/officeDocument/2006/relationships/hyperlink" Target="http://www.afajof.org/journal/browse.asp" TargetMode="External"/><Relationship Id="rId143" Type="http://schemas.openxmlformats.org/officeDocument/2006/relationships/hyperlink" Target="http://www.people.hbs.edu/rmerton/nobelmemorialpapers.pdf" TargetMode="External"/><Relationship Id="rId148" Type="http://schemas.openxmlformats.org/officeDocument/2006/relationships/hyperlink" Target="http://www.people.hbs.edu/rmerton/FuturePossibilities.01.030.pdf" TargetMode="External"/><Relationship Id="rId151" Type="http://schemas.openxmlformats.org/officeDocument/2006/relationships/hyperlink" Target="http://www.people.hbs.edu/rmerton/DepositInsuranceReform.pdf" TargetMode="External"/><Relationship Id="rId156" Type="http://schemas.openxmlformats.org/officeDocument/2006/relationships/hyperlink" Target="http://papers.nber.org/papers/w13607"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bfer.org/exco-and-Council.html" TargetMode="External"/><Relationship Id="rId13" Type="http://schemas.openxmlformats.org/officeDocument/2006/relationships/hyperlink" Target="http://www.engineering.columbia.edu/news/archive/engnews_s99/awards.html" TargetMode="External"/><Relationship Id="rId18" Type="http://schemas.openxmlformats.org/officeDocument/2006/relationships/hyperlink" Target="http://www.people.hbs.edu/rmerton/Interview%20Madrid%20Spain%2010%2005%20on%20Hedge%20Funds.pdf" TargetMode="External"/><Relationship Id="rId39" Type="http://schemas.openxmlformats.org/officeDocument/2006/relationships/hyperlink" Target="http://video.hbs.edu/videotools/play?clip=merton_01_3" TargetMode="External"/><Relationship Id="rId109" Type="http://schemas.openxmlformats.org/officeDocument/2006/relationships/hyperlink" Target="http://www.people.hbs.edu/rmerton/Made%20to%20Measure%201.6.06.pdf" TargetMode="External"/><Relationship Id="rId34" Type="http://schemas.openxmlformats.org/officeDocument/2006/relationships/hyperlink" Target="http://www.youtube.com/watch?v=Js8jA6sXYBk&amp;list=PL3EDD943A9B2F538B&amp;index=20" TargetMode="External"/><Relationship Id="rId50" Type="http://schemas.openxmlformats.org/officeDocument/2006/relationships/hyperlink" Target="http://smg.bu.edu/exec/elc/lifecycle/highlights.shtml" TargetMode="External"/><Relationship Id="rId55" Type="http://schemas.openxmlformats.org/officeDocument/2006/relationships/hyperlink" Target="http://www.people.hbs.edu/rmerton/CBOE%20Barron%205%2008.pdf" TargetMode="External"/><Relationship Id="rId76" Type="http://schemas.openxmlformats.org/officeDocument/2006/relationships/hyperlink" Target="http://pine.hbs.edu/external/keywordFacAction.do?keyword=capital%20markets&amp;keytype=ALL" TargetMode="External"/><Relationship Id="rId97" Type="http://schemas.openxmlformats.org/officeDocument/2006/relationships/hyperlink" Target="http://www.people.hbs.edu/larricale/Trans%20Risk%20Management.pdf" TargetMode="External"/><Relationship Id="rId104" Type="http://schemas.openxmlformats.org/officeDocument/2006/relationships/hyperlink" Target="http://www.people.hbs.edu/rmerton/MITRoundtable.2008.pdf" TargetMode="External"/><Relationship Id="rId120" Type="http://schemas.openxmlformats.org/officeDocument/2006/relationships/hyperlink" Target="http://www.afajof.org/journal/browse.asp" TargetMode="External"/><Relationship Id="rId125" Type="http://schemas.openxmlformats.org/officeDocument/2006/relationships/hyperlink" Target="http://www.people.hbs.edu/rmerton/OnMarketTimingPart2.pdf" TargetMode="External"/><Relationship Id="rId141" Type="http://schemas.openxmlformats.org/officeDocument/2006/relationships/hyperlink" Target="http://www.bu.edu/today/node/7722" TargetMode="External"/><Relationship Id="rId146" Type="http://schemas.openxmlformats.org/officeDocument/2006/relationships/hyperlink" Target="http://www.people.hbs.edu/rmerton/ForewordMacrofinancialRisk.pdf"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youtube.com/watch?v=S8qOmZkytyQ" TargetMode="External"/><Relationship Id="rId92" Type="http://schemas.openxmlformats.org/officeDocument/2006/relationships/hyperlink" Target="http://pine.hbs.edu/external/keywordFacAction.do?keyword=insurance%20industry&amp;keytype=ALL" TargetMode="External"/><Relationship Id="rId162" Type="http://schemas.openxmlformats.org/officeDocument/2006/relationships/hyperlink" Target="http://www.people.hbs.edu/rmerton/Continuous%20Time%20Portfolio%20Theory%2076.pdf" TargetMode="External"/><Relationship Id="rId2" Type="http://schemas.openxmlformats.org/officeDocument/2006/relationships/numbering" Target="numbering.xml"/><Relationship Id="rId29" Type="http://schemas.openxmlformats.org/officeDocument/2006/relationships/hyperlink" Target="http://video.hbs.edu/videotools/play?clip=merton_01_4" TargetMode="External"/><Relationship Id="rId24" Type="http://schemas.openxmlformats.org/officeDocument/2006/relationships/hyperlink" Target="http://www.people.hbs.edu/rmerton/articleSingaporeSilverIndustryConference1.11.2008.pdf" TargetMode="External"/><Relationship Id="rId40" Type="http://schemas.openxmlformats.org/officeDocument/2006/relationships/hyperlink" Target="http://www.haas.berkeley.edu/haas/video_room/" TargetMode="External"/><Relationship Id="rId45" Type="http://schemas.openxmlformats.org/officeDocument/2006/relationships/hyperlink" Target="http://www.pbs.org/newshour/bb/economy/july-dec03/stocks_7-10.html" TargetMode="External"/><Relationship Id="rId66" Type="http://schemas.openxmlformats.org/officeDocument/2006/relationships/hyperlink" Target="http://youtu.be/avtounm3BQM" TargetMode="External"/><Relationship Id="rId87" Type="http://schemas.openxmlformats.org/officeDocument/2006/relationships/hyperlink" Target="http://pine.hbs.edu/external/keywordFacAction.do?keyword=real%20options&amp;keytype=ALL" TargetMode="External"/><Relationship Id="rId110" Type="http://schemas.openxmlformats.org/officeDocument/2006/relationships/hyperlink" Target="http://harvardbusinessonline.hbsp.harvard.edu/b02/en/common/item_detail.jhtml;jsessionid=RIUN1Y3B3BLZ2AKRGWDSELQ?id=R0511E" TargetMode="External"/><Relationship Id="rId115" Type="http://schemas.openxmlformats.org/officeDocument/2006/relationships/hyperlink" Target="http://www.aimrpubs.org/cfa/issues/v33n3/abs/c0330059a.html" TargetMode="External"/><Relationship Id="rId131" Type="http://schemas.openxmlformats.org/officeDocument/2006/relationships/hyperlink" Target="http://www.afajof.org/journal/browse.asp" TargetMode="External"/><Relationship Id="rId136" Type="http://schemas.openxmlformats.org/officeDocument/2006/relationships/hyperlink" Target="http://www.afajof.org/journal/browse.asp" TargetMode="External"/><Relationship Id="rId157" Type="http://schemas.openxmlformats.org/officeDocument/2006/relationships/hyperlink" Target="http://www.hbs.edu/research/facpubs/workingpapers/papers0607.html" TargetMode="External"/><Relationship Id="rId61" Type="http://schemas.openxmlformats.org/officeDocument/2006/relationships/hyperlink" Target="http://mitworld.mit.edu/video/659/" TargetMode="External"/><Relationship Id="rId82" Type="http://schemas.openxmlformats.org/officeDocument/2006/relationships/hyperlink" Target="http://pine.hbs.edu/external/keywordFacAction.do?keyword=investment%20banking&amp;keytype=ALL" TargetMode="External"/><Relationship Id="rId152" Type="http://schemas.openxmlformats.org/officeDocument/2006/relationships/hyperlink" Target="http://www.people.hbs.edu/rmerton/operationregulation.pdf" TargetMode="External"/><Relationship Id="rId19" Type="http://schemas.openxmlformats.org/officeDocument/2006/relationships/hyperlink" Target="http://www.people.hbs.edu/rmerton/Bloomberg%20Mag%20RCM%209%202006.pdf" TargetMode="External"/><Relationship Id="rId14" Type="http://schemas.openxmlformats.org/officeDocument/2006/relationships/hyperlink" Target="http://www.people.hbs.edu/rmerton/quantitativefinance.pdf" TargetMode="External"/><Relationship Id="rId30" Type="http://schemas.openxmlformats.org/officeDocument/2006/relationships/hyperlink" Target="http://video.hbs.edu/videotools/play?clip=r_merton" TargetMode="External"/><Relationship Id="rId35" Type="http://schemas.openxmlformats.org/officeDocument/2006/relationships/hyperlink" Target="http://www.economist.com/news/finance-and-economics/21580493-pension-plan-members-need-focus-right-measure-pot-luck" TargetMode="External"/><Relationship Id="rId56" Type="http://schemas.openxmlformats.org/officeDocument/2006/relationships/hyperlink" Target="http://video.hbs.edu/videotools/play?clip=fin_cris_92308" TargetMode="External"/><Relationship Id="rId77" Type="http://schemas.openxmlformats.org/officeDocument/2006/relationships/hyperlink" Target="http://pine.hbs.edu/external/keywordFacAction.do?keyword=capital%20structure&amp;keytype=ALL" TargetMode="External"/><Relationship Id="rId100" Type="http://schemas.openxmlformats.org/officeDocument/2006/relationships/hyperlink" Target="http://www.people.hbs.edu/rmerton/Samuelsontribute.pdf" TargetMode="External"/><Relationship Id="rId105" Type="http://schemas.openxmlformats.org/officeDocument/2006/relationships/hyperlink" Target="http://www.people.hbs.edu/rmerton/Applying%20Modern%20Risk%20CFA_2007_Merton%20(2).pdf" TargetMode="External"/><Relationship Id="rId126" Type="http://schemas.openxmlformats.org/officeDocument/2006/relationships/hyperlink" Target="http://www.people.hbs.edu/rmerton/OnMarketTimingPart1.pdf" TargetMode="External"/><Relationship Id="rId147" Type="http://schemas.openxmlformats.org/officeDocument/2006/relationships/hyperlink" Target="http://www.people.hbs.edu/rmerton/FutureofRetiremenrfv2007n34905.pdf" TargetMode="External"/><Relationship Id="rId8" Type="http://schemas.openxmlformats.org/officeDocument/2006/relationships/hyperlink" Target="http://video.hbs.edu/videotools/play?clip=cgu_merton" TargetMode="External"/><Relationship Id="rId51" Type="http://schemas.openxmlformats.org/officeDocument/2006/relationships/hyperlink" Target="http://video.hbs.edu/videotools/play?clip=merton_07" TargetMode="External"/><Relationship Id="rId72" Type="http://schemas.openxmlformats.org/officeDocument/2006/relationships/hyperlink" Target="https://www.youtube.com/watch?v=mqq181-VnCc" TargetMode="External"/><Relationship Id="rId93" Type="http://schemas.openxmlformats.org/officeDocument/2006/relationships/hyperlink" Target="http://pine.hbs.edu/external/keywordFacAction.do?keyword=investment%20banking%20industry&amp;keytype=ALL" TargetMode="External"/><Relationship Id="rId98" Type="http://schemas.openxmlformats.org/officeDocument/2006/relationships/hyperlink" Target="http://www.people.hbs.edu/rmerton/bodiemertonfinancewebsitesaroundtheworld.doc" TargetMode="External"/><Relationship Id="rId121" Type="http://schemas.openxmlformats.org/officeDocument/2006/relationships/hyperlink" Target="http://www.people.hbs.edu/rmerton/financial%20innovation%20management%20and%20regulation.pdf" TargetMode="External"/><Relationship Id="rId142" Type="http://schemas.openxmlformats.org/officeDocument/2006/relationships/hyperlink" Target="http://www.e-elgar.com/Bookentry_Main.lasso?id=13118" TargetMode="External"/><Relationship Id="rId163" Type="http://schemas.openxmlformats.org/officeDocument/2006/relationships/hyperlink" Target="http://www.people.hbs.edu/rmerton/Merton%20MIT%20PHD%20Thesis%201970%20(2).pdf" TargetMode="External"/><Relationship Id="rId3" Type="http://schemas.openxmlformats.org/officeDocument/2006/relationships/styles" Target="styles.xml"/><Relationship Id="rId25" Type="http://schemas.openxmlformats.org/officeDocument/2006/relationships/hyperlink" Target="http://www.people.hbs.edu/rmerton/MIT%20Technology%20Review%20On%20Markets%20and%20Complexity.htm" TargetMode="External"/><Relationship Id="rId46" Type="http://schemas.openxmlformats.org/officeDocument/2006/relationships/hyperlink" Target="http://www.aimrdirect.org/cpe/what.cfm?test_id=338" TargetMode="External"/><Relationship Id="rId67" Type="http://schemas.openxmlformats.org/officeDocument/2006/relationships/hyperlink" Target="https://www.youtube.com/watch?v=mJTKobsNOq8&amp;feature=youtu.be" TargetMode="External"/><Relationship Id="rId116" Type="http://schemas.openxmlformats.org/officeDocument/2006/relationships/hyperlink" Target="http://www.aimrpubs.org/faj/issues/v59n1/full/f0590017a.html" TargetMode="External"/><Relationship Id="rId137" Type="http://schemas.openxmlformats.org/officeDocument/2006/relationships/hyperlink" Target="http://www.afajof.org/journal/browse.asp" TargetMode="External"/><Relationship Id="rId158" Type="http://schemas.openxmlformats.org/officeDocument/2006/relationships/hyperlink" Target="http://www.people.hbs.edu/rmerton/pension_risk_paper_040718.pdf" TargetMode="External"/><Relationship Id="rId20" Type="http://schemas.openxmlformats.org/officeDocument/2006/relationships/hyperlink" Target="http://www.people.hbs.edu/rmerton/Pensions%20and%20Investments%20story%2012%202006.pdf" TargetMode="External"/><Relationship Id="rId41" Type="http://schemas.openxmlformats.org/officeDocument/2006/relationships/hyperlink" Target="http://video.hbs.edu/videotools/play?clip=merton_06" TargetMode="External"/><Relationship Id="rId62" Type="http://schemas.openxmlformats.org/officeDocument/2006/relationships/hyperlink" Target="http://video.hbs.edu/videotools/play?clip=rmertonS09" TargetMode="External"/><Relationship Id="rId83" Type="http://schemas.openxmlformats.org/officeDocument/2006/relationships/hyperlink" Target="http://pine.hbs.edu/external/keywordFacAction.do?keyword=investment%20management&amp;keytype=ALL" TargetMode="External"/><Relationship Id="rId88" Type="http://schemas.openxmlformats.org/officeDocument/2006/relationships/hyperlink" Target="http://pine.hbs.edu/external/keywordFacAction.do?keyword=valuation&amp;keytype=ALL" TargetMode="External"/><Relationship Id="rId111" Type="http://schemas.openxmlformats.org/officeDocument/2006/relationships/hyperlink" Target="http://www.people.hbs.edu/rmerton/Proposal%20for%20Expensing%20Employee%20Compensatory%20Stock%20Options.pdf" TargetMode="External"/><Relationship Id="rId132" Type="http://schemas.openxmlformats.org/officeDocument/2006/relationships/hyperlink" Target="http://www.people.hbs.edu/rmerton/optionpricingwhenunderlingstock.pdf" TargetMode="External"/><Relationship Id="rId153" Type="http://schemas.openxmlformats.org/officeDocument/2006/relationships/hyperlink" Target="http://www.people.hbs.edu/rmerton/OptimalInvestmentStrategies19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E96A-F3E2-45BE-BAA0-C0F2B223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13887</Words>
  <Characters>79161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Harvard Business School</Company>
  <LinksUpToDate>false</LinksUpToDate>
  <CharactersWithSpaces>92863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Murton</dc:creator>
  <cp:lastModifiedBy>Sloan Technology Services</cp:lastModifiedBy>
  <cp:revision>2</cp:revision>
  <cp:lastPrinted>2017-08-21T19:39:00Z</cp:lastPrinted>
  <dcterms:created xsi:type="dcterms:W3CDTF">2019-01-15T19:17:00Z</dcterms:created>
  <dcterms:modified xsi:type="dcterms:W3CDTF">2019-01-15T19:17:00Z</dcterms:modified>
</cp:coreProperties>
</file>